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81" w:rsidRPr="009E33AE" w:rsidRDefault="00171C81" w:rsidP="009E33AE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9E33AE">
        <w:rPr>
          <w:rFonts w:ascii="Arial" w:hAnsi="Arial" w:cs="Arial"/>
          <w:b/>
          <w:color w:val="000000" w:themeColor="text1"/>
        </w:rPr>
        <w:t>РОССИЙСКАЯ ФЕДЕРАЦИЯ</w:t>
      </w:r>
    </w:p>
    <w:p w:rsidR="00171C81" w:rsidRPr="009E33AE" w:rsidRDefault="00171C81" w:rsidP="009E33AE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9E33AE">
        <w:rPr>
          <w:rFonts w:ascii="Arial" w:hAnsi="Arial" w:cs="Arial"/>
          <w:b/>
          <w:color w:val="000000" w:themeColor="text1"/>
        </w:rPr>
        <w:t>ВОЛГОГРАДСКАЯ ОБЛАСТЬ</w:t>
      </w:r>
    </w:p>
    <w:p w:rsidR="00171C81" w:rsidRPr="009E33AE" w:rsidRDefault="00171C81" w:rsidP="009E33AE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9E33AE">
        <w:rPr>
          <w:rFonts w:ascii="Arial" w:hAnsi="Arial" w:cs="Arial"/>
          <w:b/>
          <w:color w:val="000000" w:themeColor="text1"/>
        </w:rPr>
        <w:t>СРЕДНЕАХТУБИНСКИЙ МУНИЦИПАЛЬНЫЙ РАЙОН</w:t>
      </w:r>
    </w:p>
    <w:p w:rsidR="00171C81" w:rsidRPr="009E33AE" w:rsidRDefault="00171C81" w:rsidP="009E33AE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9E33AE">
        <w:rPr>
          <w:rFonts w:ascii="Arial" w:hAnsi="Arial" w:cs="Arial"/>
          <w:b/>
          <w:color w:val="000000" w:themeColor="text1"/>
        </w:rPr>
        <w:t>АДМИНИСТРАЦИЯ</w:t>
      </w:r>
    </w:p>
    <w:p w:rsidR="00171C81" w:rsidRPr="009E33AE" w:rsidRDefault="00171C81" w:rsidP="009E33AE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9E33AE">
        <w:rPr>
          <w:rFonts w:ascii="Arial" w:hAnsi="Arial" w:cs="Arial"/>
          <w:b/>
          <w:color w:val="000000" w:themeColor="text1"/>
        </w:rPr>
        <w:t>СУХОДОЛЬСКОГО СЕЛЬСКОГО ПОСЕЛЕНИЯ</w:t>
      </w:r>
    </w:p>
    <w:p w:rsidR="00171C81" w:rsidRPr="009E33AE" w:rsidRDefault="00171C81" w:rsidP="009E33AE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9E33AE">
        <w:rPr>
          <w:rFonts w:ascii="Arial" w:hAnsi="Arial" w:cs="Arial"/>
          <w:b/>
          <w:color w:val="000000" w:themeColor="text1"/>
        </w:rPr>
        <w:t>__________________________________________________________________</w:t>
      </w:r>
    </w:p>
    <w:p w:rsidR="00171C81" w:rsidRPr="009E33AE" w:rsidRDefault="00171C81" w:rsidP="009E33AE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:rsidR="00171C81" w:rsidRPr="009E33AE" w:rsidRDefault="00171C81" w:rsidP="009E33AE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9E33AE">
        <w:rPr>
          <w:rFonts w:ascii="Arial" w:hAnsi="Arial" w:cs="Arial"/>
          <w:b/>
          <w:color w:val="000000" w:themeColor="text1"/>
        </w:rPr>
        <w:t>ПОСТАНОВЛЕНИЕ</w:t>
      </w:r>
    </w:p>
    <w:p w:rsidR="00171C81" w:rsidRPr="009E33AE" w:rsidRDefault="00171C81" w:rsidP="009E33AE">
      <w:pPr>
        <w:rPr>
          <w:rStyle w:val="ab"/>
          <w:rFonts w:ascii="Arial" w:hAnsi="Arial" w:cs="Arial"/>
          <w:bCs w:val="0"/>
          <w:color w:val="000000" w:themeColor="text1"/>
        </w:rPr>
      </w:pPr>
    </w:p>
    <w:p w:rsidR="00171C81" w:rsidRPr="009E33AE" w:rsidRDefault="00171C81" w:rsidP="009E33AE">
      <w:pPr>
        <w:rPr>
          <w:rStyle w:val="ab"/>
          <w:rFonts w:ascii="Arial" w:hAnsi="Arial" w:cs="Arial"/>
          <w:b w:val="0"/>
          <w:color w:val="000000" w:themeColor="text1"/>
        </w:rPr>
      </w:pPr>
      <w:r w:rsidRPr="009E33AE">
        <w:rPr>
          <w:rStyle w:val="ab"/>
          <w:rFonts w:ascii="Arial" w:hAnsi="Arial" w:cs="Arial"/>
          <w:b w:val="0"/>
          <w:color w:val="000000" w:themeColor="text1"/>
        </w:rPr>
        <w:t>от 15 января 2020 г.                                   N 6</w:t>
      </w:r>
    </w:p>
    <w:p w:rsidR="00171C81" w:rsidRPr="009E33AE" w:rsidRDefault="00171C81" w:rsidP="009E33AE">
      <w:pPr>
        <w:rPr>
          <w:rStyle w:val="ab"/>
          <w:rFonts w:ascii="Arial" w:hAnsi="Arial" w:cs="Arial"/>
          <w:b w:val="0"/>
          <w:bCs w:val="0"/>
          <w:color w:val="000000" w:themeColor="text1"/>
        </w:rPr>
      </w:pPr>
    </w:p>
    <w:p w:rsidR="00DA7171" w:rsidRPr="009E33AE" w:rsidRDefault="00DA7171" w:rsidP="009E33AE">
      <w:pPr>
        <w:widowControl w:val="0"/>
        <w:rPr>
          <w:rFonts w:ascii="Arial" w:hAnsi="Arial" w:cs="Arial"/>
          <w:lang w:eastAsia="zh-CN"/>
        </w:rPr>
      </w:pPr>
    </w:p>
    <w:p w:rsidR="008C6F6B" w:rsidRPr="009E33AE" w:rsidRDefault="00D90A11" w:rsidP="009E33AE">
      <w:pPr>
        <w:ind w:left="-142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О внесении изменений в постановление администрации Суходольского сельского поселения от 08 апреля 2019 г. № 16 «</w:t>
      </w:r>
      <w:r w:rsidR="008C6F6B" w:rsidRPr="009E33AE">
        <w:rPr>
          <w:rFonts w:ascii="Arial" w:hAnsi="Arial" w:cs="Arial"/>
        </w:rPr>
        <w:t xml:space="preserve">Об утверждении </w:t>
      </w:r>
      <w:r w:rsidR="0051345D" w:rsidRPr="009E33AE">
        <w:rPr>
          <w:rFonts w:ascii="Arial" w:hAnsi="Arial" w:cs="Arial"/>
        </w:rPr>
        <w:t>а</w:t>
      </w:r>
      <w:r w:rsidR="008C6F6B" w:rsidRPr="009E33AE">
        <w:rPr>
          <w:rFonts w:ascii="Arial" w:hAnsi="Arial" w:cs="Arial"/>
        </w:rPr>
        <w:t>дминистративного регламента по пред</w:t>
      </w:r>
      <w:r w:rsidR="0007361B" w:rsidRPr="009E33AE">
        <w:rPr>
          <w:rFonts w:ascii="Arial" w:hAnsi="Arial" w:cs="Arial"/>
        </w:rPr>
        <w:t>оставлению муниципальной услуги</w:t>
      </w:r>
      <w:r w:rsidR="008C6F6B" w:rsidRPr="009E33AE">
        <w:rPr>
          <w:rFonts w:ascii="Arial" w:hAnsi="Arial" w:cs="Arial"/>
        </w:rPr>
        <w:t xml:space="preserve"> «</w:t>
      </w:r>
      <w:r w:rsidR="002832BC" w:rsidRPr="009E33AE">
        <w:rPr>
          <w:rFonts w:ascii="Arial" w:hAnsi="Arial" w:cs="Arial"/>
          <w:bCs/>
          <w:kern w:val="36"/>
        </w:rPr>
        <w:t>Признание граждан малоимущими</w:t>
      </w:r>
      <w:r w:rsidR="00E82234" w:rsidRPr="009E33AE">
        <w:rPr>
          <w:rFonts w:ascii="Arial" w:hAnsi="Arial" w:cs="Arial"/>
          <w:bCs/>
          <w:kern w:val="36"/>
        </w:rPr>
        <w:t>,</w:t>
      </w:r>
      <w:r w:rsidR="002832BC" w:rsidRPr="009E33AE">
        <w:rPr>
          <w:rFonts w:ascii="Arial" w:hAnsi="Arial" w:cs="Arial"/>
          <w:bCs/>
          <w:kern w:val="36"/>
        </w:rPr>
        <w:t xml:space="preserve"> для предоставления им по договорам социального найма жилых помещений муниципального жилищного фонда</w:t>
      </w:r>
      <w:r w:rsidR="00E55717" w:rsidRPr="009E33AE">
        <w:rPr>
          <w:rFonts w:ascii="Arial" w:hAnsi="Arial" w:cs="Arial"/>
          <w:bCs/>
          <w:kern w:val="36"/>
        </w:rPr>
        <w:t>»</w:t>
      </w:r>
      <w:r w:rsidR="008C6F6B" w:rsidRPr="009E33AE">
        <w:rPr>
          <w:rFonts w:ascii="Arial" w:hAnsi="Arial" w:cs="Arial"/>
          <w:bCs/>
          <w:kern w:val="36"/>
        </w:rPr>
        <w:t>.</w:t>
      </w:r>
    </w:p>
    <w:p w:rsidR="008C6F6B" w:rsidRPr="009E33AE" w:rsidRDefault="008C6F6B" w:rsidP="009E33AE">
      <w:pPr>
        <w:contextualSpacing/>
        <w:jc w:val="both"/>
        <w:rPr>
          <w:rFonts w:ascii="Arial" w:hAnsi="Arial" w:cs="Arial"/>
        </w:rPr>
      </w:pPr>
    </w:p>
    <w:p w:rsidR="008C6F6B" w:rsidRPr="009E33AE" w:rsidRDefault="002B2BB1" w:rsidP="009E33AE">
      <w:pPr>
        <w:ind w:firstLine="720"/>
        <w:contextualSpacing/>
        <w:jc w:val="both"/>
        <w:rPr>
          <w:rFonts w:ascii="Arial" w:hAnsi="Arial" w:cs="Arial"/>
        </w:rPr>
      </w:pPr>
      <w:proofErr w:type="gramStart"/>
      <w:r w:rsidRPr="009E33AE">
        <w:rPr>
          <w:rFonts w:ascii="Arial" w:hAnsi="Arial" w:cs="Arial"/>
        </w:rPr>
        <w:t xml:space="preserve">В соответствии с </w:t>
      </w:r>
      <w:r w:rsidRPr="009E33AE">
        <w:rPr>
          <w:rFonts w:ascii="Arial" w:hAnsi="Arial" w:cs="Arial"/>
          <w:bCs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hyperlink r:id="rId9" w:history="1">
        <w:r w:rsidR="003B7574" w:rsidRPr="009E33AE">
          <w:rPr>
            <w:rFonts w:ascii="Arial" w:hAnsi="Arial" w:cs="Arial"/>
            <w:bCs/>
          </w:rPr>
          <w:t xml:space="preserve">Законом Волгоградской области от 4 августа 2005 г. N 1096-ОД </w:t>
        </w:r>
        <w:r w:rsidR="00171C81" w:rsidRPr="009E33AE">
          <w:rPr>
            <w:rFonts w:ascii="Arial" w:hAnsi="Arial" w:cs="Arial"/>
            <w:bCs/>
          </w:rPr>
          <w:t>«</w:t>
        </w:r>
        <w:r w:rsidR="003B7574" w:rsidRPr="009E33AE">
          <w:rPr>
            <w:rFonts w:ascii="Arial" w:hAnsi="Arial" w:cs="Arial"/>
            <w:bCs/>
          </w:rPr>
          <w:t>О порядке признания граждан малоимущими в целях предоставления им по договорам социального найма жилых помещений</w:t>
        </w:r>
        <w:r w:rsidR="00171C81" w:rsidRPr="009E33AE">
          <w:rPr>
            <w:rFonts w:ascii="Arial" w:hAnsi="Arial" w:cs="Arial"/>
            <w:bCs/>
          </w:rPr>
          <w:t>»</w:t>
        </w:r>
      </w:hyperlink>
      <w:r w:rsidR="003B7574" w:rsidRPr="009E33AE">
        <w:rPr>
          <w:rFonts w:ascii="Arial" w:hAnsi="Arial" w:cs="Arial"/>
        </w:rPr>
        <w:t xml:space="preserve">, </w:t>
      </w:r>
      <w:r w:rsidR="00C67CB5" w:rsidRPr="009E33AE">
        <w:rPr>
          <w:rFonts w:ascii="Arial" w:hAnsi="Arial" w:cs="Arial"/>
        </w:rPr>
        <w:t>приказом комитета строительства Волгоградской области от 22.11.2019 № 864-ОД «О мерах по реализации Закона Волгоградской области от 04.08.2005 № 1096-ОД</w:t>
      </w:r>
      <w:r w:rsidR="00171C81" w:rsidRPr="009E33AE">
        <w:rPr>
          <w:rFonts w:ascii="Arial" w:hAnsi="Arial" w:cs="Arial"/>
        </w:rPr>
        <w:t>»</w:t>
      </w:r>
      <w:r w:rsidR="00C67CB5" w:rsidRPr="009E33AE">
        <w:rPr>
          <w:rFonts w:ascii="Arial" w:hAnsi="Arial" w:cs="Arial"/>
        </w:rPr>
        <w:t xml:space="preserve"> О порядке</w:t>
      </w:r>
      <w:proofErr w:type="gramEnd"/>
      <w:r w:rsidR="00C67CB5" w:rsidRPr="009E33AE">
        <w:rPr>
          <w:rFonts w:ascii="Arial" w:hAnsi="Arial" w:cs="Arial"/>
        </w:rPr>
        <w:t xml:space="preserve"> признания граждан малоимущими в целях предоставления им по договорам социального найма жилых помещений», </w:t>
      </w:r>
      <w:r w:rsidRPr="009E33AE">
        <w:rPr>
          <w:rFonts w:ascii="Arial" w:hAnsi="Arial" w:cs="Arial"/>
        </w:rPr>
        <w:t>постановлением администрации Суход</w:t>
      </w:r>
      <w:r w:rsidR="00E82234" w:rsidRPr="009E33AE">
        <w:rPr>
          <w:rFonts w:ascii="Arial" w:hAnsi="Arial" w:cs="Arial"/>
        </w:rPr>
        <w:t>ольского сельского поселения</w:t>
      </w:r>
      <w:r w:rsidR="00915C92" w:rsidRPr="009E33AE">
        <w:rPr>
          <w:rFonts w:ascii="Arial" w:hAnsi="Arial" w:cs="Arial"/>
        </w:rPr>
        <w:t xml:space="preserve"> от 7 сентября 2012 г. №</w:t>
      </w:r>
      <w:r w:rsidR="00E82234" w:rsidRPr="009E33AE">
        <w:rPr>
          <w:rFonts w:ascii="Arial" w:hAnsi="Arial" w:cs="Arial"/>
        </w:rPr>
        <w:t xml:space="preserve"> </w:t>
      </w:r>
      <w:r w:rsidR="00915C92" w:rsidRPr="009E33AE">
        <w:rPr>
          <w:rFonts w:ascii="Arial" w:hAnsi="Arial" w:cs="Arial"/>
        </w:rPr>
        <w:t xml:space="preserve">48  </w:t>
      </w:r>
      <w:r w:rsidRPr="009E33AE">
        <w:rPr>
          <w:rFonts w:ascii="Arial" w:hAnsi="Arial" w:cs="Arial"/>
        </w:rPr>
        <w:t>«О порядке разработки и утверждения административных регламентов предоставления муни</w:t>
      </w:r>
      <w:r w:rsidR="00915C92" w:rsidRPr="009E33AE">
        <w:rPr>
          <w:rFonts w:ascii="Arial" w:hAnsi="Arial" w:cs="Arial"/>
        </w:rPr>
        <w:t>ципальных услуг»</w:t>
      </w:r>
      <w:r w:rsidRPr="009E33AE">
        <w:rPr>
          <w:rFonts w:ascii="Arial" w:hAnsi="Arial" w:cs="Arial"/>
        </w:rPr>
        <w:t xml:space="preserve">, </w:t>
      </w:r>
      <w:r w:rsidR="008C6F6B" w:rsidRPr="009E33AE">
        <w:rPr>
          <w:rFonts w:ascii="Arial" w:hAnsi="Arial" w:cs="Arial"/>
        </w:rPr>
        <w:t>Уставом</w:t>
      </w:r>
      <w:r w:rsidRPr="009E33AE">
        <w:rPr>
          <w:rFonts w:ascii="Arial" w:hAnsi="Arial" w:cs="Arial"/>
        </w:rPr>
        <w:t xml:space="preserve"> Суходольского </w:t>
      </w:r>
      <w:r w:rsidR="008C6F6B" w:rsidRPr="009E33AE">
        <w:rPr>
          <w:rFonts w:ascii="Arial" w:hAnsi="Arial" w:cs="Arial"/>
        </w:rPr>
        <w:t>сельского поселения</w:t>
      </w:r>
      <w:r w:rsidR="006B53F8" w:rsidRPr="009E33AE">
        <w:rPr>
          <w:rFonts w:ascii="Arial" w:hAnsi="Arial" w:cs="Arial"/>
        </w:rPr>
        <w:t xml:space="preserve"> Среднеахтубинского муниципального района Волгоградской области</w:t>
      </w:r>
      <w:r w:rsidR="00915C92" w:rsidRPr="009E33AE">
        <w:rPr>
          <w:rFonts w:ascii="Arial" w:hAnsi="Arial" w:cs="Arial"/>
        </w:rPr>
        <w:t xml:space="preserve">, </w:t>
      </w:r>
      <w:r w:rsidR="009E33AE">
        <w:rPr>
          <w:rFonts w:ascii="Arial" w:hAnsi="Arial" w:cs="Arial"/>
        </w:rPr>
        <w:t xml:space="preserve">     </w:t>
      </w:r>
      <w:r w:rsidR="007C503D" w:rsidRPr="009E33AE">
        <w:rPr>
          <w:rFonts w:ascii="Arial" w:hAnsi="Arial" w:cs="Arial"/>
        </w:rPr>
        <w:t xml:space="preserve"> </w:t>
      </w:r>
      <w:proofErr w:type="gramStart"/>
      <w:r w:rsidR="00915C92" w:rsidRPr="009E33AE">
        <w:rPr>
          <w:rFonts w:ascii="Arial" w:hAnsi="Arial" w:cs="Arial"/>
        </w:rPr>
        <w:t>п</w:t>
      </w:r>
      <w:proofErr w:type="gramEnd"/>
      <w:r w:rsidR="00915C92" w:rsidRPr="009E33AE">
        <w:rPr>
          <w:rFonts w:ascii="Arial" w:hAnsi="Arial" w:cs="Arial"/>
        </w:rPr>
        <w:t xml:space="preserve"> о с т а н о в л я ю : </w:t>
      </w:r>
    </w:p>
    <w:p w:rsidR="008C6F6B" w:rsidRPr="009E33AE" w:rsidRDefault="008C6F6B" w:rsidP="009E33AE">
      <w:pPr>
        <w:ind w:firstLine="540"/>
        <w:contextualSpacing/>
        <w:jc w:val="both"/>
        <w:rPr>
          <w:rFonts w:ascii="Arial" w:hAnsi="Arial" w:cs="Arial"/>
        </w:rPr>
      </w:pPr>
    </w:p>
    <w:p w:rsidR="00FC0B5B" w:rsidRPr="009E33AE" w:rsidRDefault="008C6F6B" w:rsidP="009E33AE">
      <w:pPr>
        <w:ind w:firstLine="709"/>
        <w:contextualSpacing/>
        <w:jc w:val="both"/>
        <w:rPr>
          <w:rFonts w:ascii="Arial" w:hAnsi="Arial" w:cs="Arial"/>
          <w:bCs/>
          <w:kern w:val="36"/>
        </w:rPr>
      </w:pPr>
      <w:r w:rsidRPr="009E33AE">
        <w:rPr>
          <w:rFonts w:ascii="Arial" w:hAnsi="Arial" w:cs="Arial"/>
        </w:rPr>
        <w:t xml:space="preserve">1. </w:t>
      </w:r>
      <w:r w:rsidR="00C67CB5" w:rsidRPr="009E33AE">
        <w:rPr>
          <w:rFonts w:ascii="Arial" w:hAnsi="Arial" w:cs="Arial"/>
        </w:rPr>
        <w:t xml:space="preserve">Внести </w:t>
      </w:r>
      <w:r w:rsidR="00FC0B5B" w:rsidRPr="009E33AE">
        <w:rPr>
          <w:rFonts w:ascii="Arial" w:hAnsi="Arial" w:cs="Arial"/>
        </w:rPr>
        <w:t>изменения в</w:t>
      </w:r>
      <w:r w:rsidRPr="009E33AE">
        <w:rPr>
          <w:rFonts w:ascii="Arial" w:hAnsi="Arial" w:cs="Arial"/>
        </w:rPr>
        <w:t xml:space="preserve"> </w:t>
      </w:r>
      <w:r w:rsidR="0051345D" w:rsidRPr="009E33AE">
        <w:rPr>
          <w:rFonts w:ascii="Arial" w:hAnsi="Arial" w:cs="Arial"/>
        </w:rPr>
        <w:t>а</w:t>
      </w:r>
      <w:r w:rsidRPr="009E33AE">
        <w:rPr>
          <w:rFonts w:ascii="Arial" w:hAnsi="Arial" w:cs="Arial"/>
        </w:rPr>
        <w:t>дминистративный регламент по предоставлению муниципальной услуги «</w:t>
      </w:r>
      <w:r w:rsidR="002832BC" w:rsidRPr="009E33AE">
        <w:rPr>
          <w:rFonts w:ascii="Arial" w:hAnsi="Arial" w:cs="Arial"/>
          <w:bCs/>
          <w:kern w:val="36"/>
        </w:rPr>
        <w:t>Признание граждан малоимущими для предоставления им по договорам социального найма жилых помещений муниципального жилищного фонда</w:t>
      </w:r>
      <w:r w:rsidR="00E55717" w:rsidRPr="009E33AE">
        <w:rPr>
          <w:rFonts w:ascii="Arial" w:hAnsi="Arial" w:cs="Arial"/>
          <w:bCs/>
          <w:kern w:val="36"/>
        </w:rPr>
        <w:t>»</w:t>
      </w:r>
      <w:r w:rsidR="00FC0B5B" w:rsidRPr="009E33AE">
        <w:rPr>
          <w:rFonts w:ascii="Arial" w:hAnsi="Arial" w:cs="Arial"/>
          <w:bCs/>
          <w:kern w:val="36"/>
        </w:rPr>
        <w:t xml:space="preserve"> принятый </w:t>
      </w:r>
      <w:r w:rsidR="00FC0B5B" w:rsidRPr="009E33AE">
        <w:rPr>
          <w:rFonts w:ascii="Arial" w:hAnsi="Arial" w:cs="Arial"/>
        </w:rPr>
        <w:t>постановлением администрации Суходольского сельского поселения от 08 апреля 2019 г. № 16</w:t>
      </w:r>
      <w:r w:rsidR="00FC0B5B" w:rsidRPr="009E33AE">
        <w:rPr>
          <w:rFonts w:ascii="Arial" w:hAnsi="Arial" w:cs="Arial"/>
          <w:bCs/>
          <w:kern w:val="36"/>
        </w:rPr>
        <w:t>.</w:t>
      </w:r>
    </w:p>
    <w:p w:rsidR="00C242B7" w:rsidRPr="009E33AE" w:rsidRDefault="00E60464" w:rsidP="009E33AE">
      <w:pPr>
        <w:ind w:firstLine="709"/>
        <w:contextualSpacing/>
        <w:jc w:val="both"/>
        <w:rPr>
          <w:rFonts w:ascii="Arial" w:hAnsi="Arial" w:cs="Arial"/>
          <w:bCs/>
          <w:kern w:val="36"/>
        </w:rPr>
      </w:pPr>
      <w:r w:rsidRPr="009E33AE">
        <w:rPr>
          <w:rFonts w:ascii="Arial" w:hAnsi="Arial" w:cs="Arial"/>
          <w:bCs/>
          <w:kern w:val="36"/>
        </w:rPr>
        <w:t>1.1.</w:t>
      </w:r>
      <w:r w:rsidR="00FC0B5B" w:rsidRPr="009E33AE">
        <w:rPr>
          <w:rFonts w:ascii="Arial" w:hAnsi="Arial" w:cs="Arial"/>
          <w:bCs/>
          <w:kern w:val="36"/>
        </w:rPr>
        <w:t xml:space="preserve"> </w:t>
      </w:r>
      <w:r w:rsidR="00C242B7" w:rsidRPr="009E33AE">
        <w:rPr>
          <w:rFonts w:ascii="Arial" w:hAnsi="Arial" w:cs="Arial"/>
          <w:bCs/>
          <w:kern w:val="36"/>
        </w:rPr>
        <w:t>в пункте 2.6 Регламента:</w:t>
      </w:r>
    </w:p>
    <w:p w:rsidR="00C242B7" w:rsidRPr="009E33AE" w:rsidRDefault="00E60464" w:rsidP="009E33AE">
      <w:pPr>
        <w:ind w:firstLine="709"/>
        <w:contextualSpacing/>
        <w:jc w:val="both"/>
        <w:rPr>
          <w:rFonts w:ascii="Arial" w:hAnsi="Arial" w:cs="Arial"/>
          <w:bCs/>
          <w:kern w:val="36"/>
        </w:rPr>
      </w:pPr>
      <w:r w:rsidRPr="009E33AE">
        <w:rPr>
          <w:rFonts w:ascii="Arial" w:hAnsi="Arial" w:cs="Arial"/>
          <w:bCs/>
          <w:kern w:val="36"/>
        </w:rPr>
        <w:t xml:space="preserve">1.1.1. </w:t>
      </w:r>
      <w:r w:rsidR="00C242B7" w:rsidRPr="009E33AE">
        <w:rPr>
          <w:rFonts w:ascii="Arial" w:hAnsi="Arial" w:cs="Arial"/>
          <w:bCs/>
          <w:kern w:val="36"/>
        </w:rPr>
        <w:t>подпункт 2.6.1 Регламента изложить в следующей редакции:</w:t>
      </w:r>
    </w:p>
    <w:p w:rsidR="00C242B7" w:rsidRPr="009E33AE" w:rsidRDefault="00C242B7" w:rsidP="009E33AE">
      <w:pPr>
        <w:widowControl w:val="0"/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Исчерпывающий перечень документов, необходимых в соответствии </w:t>
      </w:r>
      <w:r w:rsidRPr="009E33AE">
        <w:rPr>
          <w:rFonts w:ascii="Arial" w:hAnsi="Arial" w:cs="Arial"/>
        </w:rPr>
        <w:br/>
        <w:t xml:space="preserve">с законодательными и иными нормативными правовыми актами </w:t>
      </w:r>
      <w:r w:rsidRPr="009E33AE">
        <w:rPr>
          <w:rFonts w:ascii="Arial" w:hAnsi="Arial" w:cs="Arial"/>
        </w:rPr>
        <w:br/>
        <w:t>для предоставления муниципальной услуги, подлежащих представлению заявителем:</w:t>
      </w:r>
    </w:p>
    <w:p w:rsidR="00C242B7" w:rsidRPr="009E33AE" w:rsidRDefault="00C242B7" w:rsidP="009E33AE">
      <w:pPr>
        <w:widowControl w:val="0"/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заявление (Приложение № 2)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</w:t>
      </w:r>
      <w:r w:rsidRPr="009E33AE">
        <w:rPr>
          <w:rFonts w:ascii="Arial" w:hAnsi="Arial" w:cs="Arial"/>
        </w:rPr>
        <w:tab/>
      </w:r>
      <w:bookmarkStart w:id="0" w:name="p43"/>
      <w:bookmarkEnd w:id="0"/>
      <w:r w:rsidRPr="009E33AE">
        <w:rPr>
          <w:rFonts w:ascii="Arial" w:hAnsi="Arial" w:cs="Arial"/>
        </w:rPr>
        <w:t>паспорт гражданина Российской Федерации заявителя, каждого члена его семьи или иные документы, удостоверяющие личность;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свидетельства о рождении детей, включая совершеннолетних детей (в случае наличия у заявителя детей);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bookmarkStart w:id="1" w:name="p45"/>
      <w:bookmarkEnd w:id="1"/>
      <w:r w:rsidRPr="009E33AE">
        <w:rPr>
          <w:rFonts w:ascii="Arial" w:hAnsi="Arial" w:cs="Arial"/>
        </w:rPr>
        <w:t>- свидетельство о заключении либо расторжении брака (в случае, если заявитель и (или) члены его семьи вступали в брак либо расторгли его);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согласие на обработку персональных данных заявителя, всех членов его семьи (приложение 3);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lastRenderedPageBreak/>
        <w:t>- сведения о членах семьи заявителя, представляемые по форме, утвержденной уполномоченным органом исполнительной власти Волгоградской области (приложение 4),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- согласие на проверку сведений, содержащихся в заявлении и прилагаемых к нему документах, подписанное заявителем, членами его семьи 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документы (сведения) о доходах, полученных заявителем, членами его семьи в течение расчетного периода (перечень указанных документов (сведений) устанавливается уполномоченным органом исполнительной власти Волгоградской области);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- сведения об имуществе, подлежащем налогообложению и принадлежащем на праве собственности заявителю, членам его семьи, представляемые по форме, утвержденной уполномоченным органом исполнительной власти Волгоградской области (приложение </w:t>
      </w:r>
      <w:r w:rsidR="00523101" w:rsidRPr="009E33AE">
        <w:rPr>
          <w:rFonts w:ascii="Arial" w:hAnsi="Arial" w:cs="Arial"/>
        </w:rPr>
        <w:t>5</w:t>
      </w:r>
      <w:r w:rsidRPr="009E33AE">
        <w:rPr>
          <w:rFonts w:ascii="Arial" w:hAnsi="Arial" w:cs="Arial"/>
        </w:rPr>
        <w:t>);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документы, подтверждающие полномочия представителя гражданина (в случае подачи заявления и прилагаемых к нему документов представителем).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Указанные в </w:t>
      </w:r>
      <w:hyperlink r:id="rId10" w:anchor="p43" w:history="1">
        <w:r w:rsidRPr="009E33AE">
          <w:rPr>
            <w:rFonts w:ascii="Arial" w:hAnsi="Arial" w:cs="Arial"/>
            <w:u w:val="single"/>
          </w:rPr>
          <w:t>абзацах втором</w:t>
        </w:r>
      </w:hyperlink>
      <w:r w:rsidRPr="009E33AE">
        <w:rPr>
          <w:rFonts w:ascii="Arial" w:hAnsi="Arial" w:cs="Arial"/>
        </w:rPr>
        <w:t xml:space="preserve"> - </w:t>
      </w:r>
      <w:hyperlink r:id="rId11" w:anchor="p45" w:history="1">
        <w:r w:rsidRPr="009E33AE">
          <w:rPr>
            <w:rFonts w:ascii="Arial" w:hAnsi="Arial" w:cs="Arial"/>
            <w:u w:val="single"/>
          </w:rPr>
          <w:t>четвертом</w:t>
        </w:r>
      </w:hyperlink>
      <w:r w:rsidRPr="009E33AE">
        <w:rPr>
          <w:rFonts w:ascii="Arial" w:hAnsi="Arial" w:cs="Arial"/>
        </w:rPr>
        <w:t xml:space="preserve"> настоящего пункта документы представляются в копиях с предъявлением подлинников либо в виде нотариально заверенных копий. Копии документов после проверки их соответствия подлинникам (за исключением нотариально заверенных копий документов) заверяются лицом, принимающим документы.</w:t>
      </w:r>
    </w:p>
    <w:p w:rsidR="00E60464" w:rsidRPr="009E33AE" w:rsidRDefault="00E60464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1.1.2. Подпункт 2.6.2 Регламента изложить в следующей редакции: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Уполномоченный орган  в течение пяти рабочих дней </w:t>
      </w:r>
      <w:proofErr w:type="gramStart"/>
      <w:r w:rsidRPr="009E33AE">
        <w:rPr>
          <w:rFonts w:ascii="Arial" w:hAnsi="Arial" w:cs="Arial"/>
        </w:rPr>
        <w:t>с даты принятия</w:t>
      </w:r>
      <w:proofErr w:type="gramEnd"/>
      <w:r w:rsidRPr="009E33AE">
        <w:rPr>
          <w:rFonts w:ascii="Arial" w:hAnsi="Arial" w:cs="Arial"/>
        </w:rPr>
        <w:t xml:space="preserve"> документов запрашивают в порядке межведомственного информационного взаимодействия следующие сведения: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о месте жительства заявителя, членов его семьи (в случае, если заявителем не представлены такие сведения по собственной инициативе);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о постановке заявителя, членов его семьи на учет в налоговом органе;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о номерах страховых свидетельств государственного пенсионного страхования заявителя, членов его семьи;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из Единого государственного реестра недвижимости об имуществе, находящемся в собственности заявителя, членов его семьи;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о стоимости имущества, подлежащего налогообложению и находящегося в собственности заявителя, членов его семьи.</w:t>
      </w:r>
    </w:p>
    <w:p w:rsidR="00C242B7" w:rsidRPr="009E33AE" w:rsidRDefault="00C242B7" w:rsidP="009E33AE">
      <w:pPr>
        <w:autoSpaceDE w:val="0"/>
        <w:autoSpaceDN w:val="0"/>
        <w:adjustRightInd w:val="0"/>
        <w:jc w:val="both"/>
        <w:rPr>
          <w:rFonts w:ascii="Arial" w:hAnsi="Arial" w:cs="Arial"/>
          <w:strike/>
        </w:rPr>
      </w:pPr>
      <w:r w:rsidRPr="009E33AE">
        <w:rPr>
          <w:rFonts w:ascii="Arial" w:hAnsi="Arial" w:cs="Arial"/>
        </w:rPr>
        <w:tab/>
        <w:t xml:space="preserve">Заявление и документы, указанные в пунктах 2.6.1 настоящего административного регламента, могут быть представлены заявителями по их выбору </w:t>
      </w:r>
      <w:proofErr w:type="gramStart"/>
      <w:r w:rsidRPr="009E33AE">
        <w:rPr>
          <w:rFonts w:ascii="Arial" w:hAnsi="Arial" w:cs="Arial"/>
        </w:rPr>
        <w:t>в</w:t>
      </w:r>
      <w:proofErr w:type="gramEnd"/>
      <w:r w:rsidRPr="009E33AE">
        <w:rPr>
          <w:rFonts w:ascii="Arial" w:hAnsi="Arial" w:cs="Arial"/>
        </w:rPr>
        <w:t xml:space="preserve"> </w:t>
      </w:r>
      <w:proofErr w:type="gramStart"/>
      <w:r w:rsidRPr="009E33AE">
        <w:rPr>
          <w:rFonts w:ascii="Arial" w:hAnsi="Arial" w:cs="Arial"/>
        </w:rPr>
        <w:t>уполномоченный</w:t>
      </w:r>
      <w:proofErr w:type="gramEnd"/>
      <w:r w:rsidRPr="009E33AE">
        <w:rPr>
          <w:rFonts w:ascii="Arial" w:hAnsi="Arial" w:cs="Arial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</w:t>
      </w:r>
      <w:r w:rsidRPr="009E33AE">
        <w:rPr>
          <w:rFonts w:ascii="Arial" w:hAnsi="Arial" w:cs="Arial"/>
          <w:strike/>
        </w:rPr>
        <w:t xml:space="preserve"> </w:t>
      </w:r>
    </w:p>
    <w:p w:rsidR="00C242B7" w:rsidRPr="009E33AE" w:rsidRDefault="00C242B7" w:rsidP="009E33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C242B7" w:rsidRPr="009E33AE" w:rsidRDefault="00C242B7" w:rsidP="009E33A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E60464" w:rsidRPr="009E33AE" w:rsidRDefault="00E60464" w:rsidP="009E33AE">
      <w:pPr>
        <w:widowControl w:val="0"/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1.1.3 Пункт 2.8 Регламента изложить в следующей редакции:</w:t>
      </w:r>
    </w:p>
    <w:p w:rsidR="00C242B7" w:rsidRPr="009E33AE" w:rsidRDefault="00C242B7" w:rsidP="009E33AE">
      <w:pPr>
        <w:widowControl w:val="0"/>
        <w:autoSpaceDE w:val="0"/>
        <w:autoSpaceDN w:val="0"/>
        <w:adjustRightInd w:val="0"/>
        <w:ind w:firstLine="55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Основаниями для принятия решения об отказе в признании малоимущими являются: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представление не в полном объеме документов, предусмотренных перечнем документов;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наличие в представленных документах недостоверных сведений;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- наличие в представленных документах подчисток, приписок, зачеркнутых слов или иных неоговоренных исправлений;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proofErr w:type="gramStart"/>
      <w:r w:rsidRPr="009E33AE">
        <w:rPr>
          <w:rFonts w:ascii="Arial" w:hAnsi="Arial" w:cs="Arial"/>
        </w:rPr>
        <w:t xml:space="preserve">- превышение размера среднемесячного дохода, приходящегося на каждого члена семьи гражданина, либо размера среднемесячного дохода одиноко проживающего гражданина и (или) стоимости приходящейся на каждого члена семьи </w:t>
      </w:r>
      <w:r w:rsidRPr="009E33AE">
        <w:rPr>
          <w:rFonts w:ascii="Arial" w:hAnsi="Arial" w:cs="Arial"/>
        </w:rPr>
        <w:lastRenderedPageBreak/>
        <w:t>доли имущества, находящегося в собственности членов семьи и подлежащего налогообложению, или стоимости имущества, находящегося в собственности одиноко проживающего гражданина и подлежащего налогообложению, пороговых значений дохода и стоимости имущества.</w:t>
      </w:r>
      <w:proofErr w:type="gramEnd"/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Решение об отказе в признании малоимущим может быть обжаловано гражданином в порядке, установленном законодательством Российской Федерации.</w:t>
      </w:r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proofErr w:type="gramStart"/>
      <w:r w:rsidRPr="009E33AE">
        <w:rPr>
          <w:rFonts w:ascii="Arial" w:hAnsi="Arial" w:cs="Arial"/>
        </w:rPr>
        <w:t xml:space="preserve">В случае принятия решения об отказе в признании гражданина и членов его семьи либо одиноко проживающего гражданина малоимущими в соответствии с </w:t>
      </w:r>
      <w:hyperlink r:id="rId12" w:history="1">
        <w:r w:rsidRPr="009E33AE">
          <w:rPr>
            <w:rFonts w:ascii="Arial" w:hAnsi="Arial" w:cs="Arial"/>
            <w:color w:val="000000"/>
            <w:u w:val="single"/>
          </w:rPr>
          <w:t>абзацами вторым</w:t>
        </w:r>
      </w:hyperlink>
      <w:r w:rsidRPr="009E33AE">
        <w:rPr>
          <w:rFonts w:ascii="Arial" w:hAnsi="Arial" w:cs="Arial"/>
          <w:color w:val="000000"/>
        </w:rPr>
        <w:t xml:space="preserve"> - </w:t>
      </w:r>
      <w:hyperlink r:id="rId13" w:history="1">
        <w:r w:rsidRPr="009E33AE">
          <w:rPr>
            <w:rFonts w:ascii="Arial" w:hAnsi="Arial" w:cs="Arial"/>
            <w:color w:val="000000"/>
            <w:u w:val="single"/>
          </w:rPr>
          <w:t xml:space="preserve">четвертым пункта </w:t>
        </w:r>
      </w:hyperlink>
      <w:r w:rsidRPr="009E33AE">
        <w:rPr>
          <w:rFonts w:ascii="Arial" w:hAnsi="Arial" w:cs="Arial"/>
          <w:color w:val="000000"/>
        </w:rPr>
        <w:t>2</w:t>
      </w:r>
      <w:r w:rsidRPr="009E33AE">
        <w:rPr>
          <w:rFonts w:ascii="Arial" w:hAnsi="Arial" w:cs="Arial"/>
        </w:rPr>
        <w:t>.</w:t>
      </w:r>
      <w:r w:rsidR="00E60464" w:rsidRPr="009E33AE">
        <w:rPr>
          <w:rFonts w:ascii="Arial" w:hAnsi="Arial" w:cs="Arial"/>
        </w:rPr>
        <w:t>8</w:t>
      </w:r>
      <w:r w:rsidRPr="009E33AE">
        <w:rPr>
          <w:rFonts w:ascii="Arial" w:hAnsi="Arial" w:cs="Arial"/>
        </w:rPr>
        <w:t xml:space="preserve"> настоящей статьи гражданин вправе повторно обратиться с заявлением после устранения оснований для отказа.</w:t>
      </w:r>
      <w:proofErr w:type="gramEnd"/>
    </w:p>
    <w:p w:rsidR="00C242B7" w:rsidRPr="009E33AE" w:rsidRDefault="00C242B7" w:rsidP="009E33AE">
      <w:pPr>
        <w:ind w:firstLine="54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В случае принятия решения об отказе в признании гражданина и членов его семьи либо одиноко проживающего гражданина </w:t>
      </w:r>
      <w:proofErr w:type="gramStart"/>
      <w:r w:rsidRPr="009E33AE">
        <w:rPr>
          <w:rFonts w:ascii="Arial" w:hAnsi="Arial" w:cs="Arial"/>
        </w:rPr>
        <w:t>малоимущими</w:t>
      </w:r>
      <w:proofErr w:type="gramEnd"/>
      <w:r w:rsidRPr="009E33AE">
        <w:rPr>
          <w:rFonts w:ascii="Arial" w:hAnsi="Arial" w:cs="Arial"/>
        </w:rPr>
        <w:t xml:space="preserve"> в соответствии с абзацем пятым пункта 2.</w:t>
      </w:r>
      <w:r w:rsidR="00E60464" w:rsidRPr="009E33AE">
        <w:rPr>
          <w:rFonts w:ascii="Arial" w:hAnsi="Arial" w:cs="Arial"/>
        </w:rPr>
        <w:t>8</w:t>
      </w:r>
      <w:r w:rsidRPr="009E33AE">
        <w:rPr>
          <w:rFonts w:ascii="Arial" w:hAnsi="Arial" w:cs="Arial"/>
        </w:rPr>
        <w:t xml:space="preserve"> настоящего административного регламента гражданин вправе повторно обратиться с заявлением по истечении 12 месяцев со дня принятия такого решения.</w:t>
      </w:r>
    </w:p>
    <w:p w:rsidR="00E60464" w:rsidRPr="009E33AE" w:rsidRDefault="00E60464" w:rsidP="009E33AE">
      <w:pPr>
        <w:ind w:firstLine="709"/>
        <w:contextualSpacing/>
        <w:jc w:val="both"/>
        <w:rPr>
          <w:rFonts w:ascii="Arial" w:hAnsi="Arial" w:cs="Arial"/>
          <w:bCs/>
          <w:kern w:val="36"/>
        </w:rPr>
      </w:pPr>
      <w:r w:rsidRPr="009E33AE">
        <w:rPr>
          <w:rFonts w:ascii="Arial" w:hAnsi="Arial" w:cs="Arial"/>
          <w:bCs/>
          <w:kern w:val="36"/>
        </w:rPr>
        <w:t>1.1.4. Ф</w:t>
      </w:r>
      <w:r w:rsidR="00FC0B5B" w:rsidRPr="009E33AE">
        <w:rPr>
          <w:rFonts w:ascii="Arial" w:hAnsi="Arial" w:cs="Arial"/>
          <w:bCs/>
          <w:kern w:val="36"/>
        </w:rPr>
        <w:t xml:space="preserve">орму заявления в приложении №2 </w:t>
      </w:r>
      <w:r w:rsidRPr="009E33AE">
        <w:rPr>
          <w:rFonts w:ascii="Arial" w:hAnsi="Arial" w:cs="Arial"/>
          <w:bCs/>
          <w:kern w:val="36"/>
        </w:rPr>
        <w:t>согласно приложению № 2.</w:t>
      </w:r>
    </w:p>
    <w:p w:rsidR="00FC0B5B" w:rsidRPr="009E33AE" w:rsidRDefault="00E60464" w:rsidP="009E33AE">
      <w:pPr>
        <w:ind w:firstLine="709"/>
        <w:contextualSpacing/>
        <w:jc w:val="both"/>
        <w:rPr>
          <w:rFonts w:ascii="Arial" w:hAnsi="Arial" w:cs="Arial"/>
        </w:rPr>
      </w:pPr>
      <w:r w:rsidRPr="009E33AE">
        <w:rPr>
          <w:rFonts w:ascii="Arial" w:hAnsi="Arial" w:cs="Arial"/>
          <w:bCs/>
          <w:kern w:val="36"/>
        </w:rPr>
        <w:t xml:space="preserve">1.1.5. Форму </w:t>
      </w:r>
      <w:r w:rsidRPr="009E33AE">
        <w:rPr>
          <w:rFonts w:ascii="Arial" w:hAnsi="Arial" w:cs="Arial"/>
        </w:rPr>
        <w:t>сведений о членах семьи заявителя, представляемые по форме, утвержденной уполномоченным органом исполнительной власти Волгоградской области согласно приложению № 4</w:t>
      </w:r>
    </w:p>
    <w:p w:rsidR="00E60464" w:rsidRPr="009E33AE" w:rsidRDefault="00E60464" w:rsidP="009E33AE">
      <w:pPr>
        <w:ind w:firstLine="709"/>
        <w:contextualSpacing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1.1.6. </w:t>
      </w:r>
      <w:r w:rsidR="00523101" w:rsidRPr="009E33AE">
        <w:rPr>
          <w:rFonts w:ascii="Arial" w:hAnsi="Arial" w:cs="Arial"/>
        </w:rPr>
        <w:t>Форму сведений об имуществе, подлежащем налогообложению и принадлежащем на праве собственности заявителю, членам его семьи, представляемые по форме, утвержденной уполномоченным органом исполнительной власти Волгоградской области согласно приложению № 5.</w:t>
      </w:r>
    </w:p>
    <w:p w:rsidR="00523101" w:rsidRPr="009E33AE" w:rsidRDefault="00523101" w:rsidP="009E33AE">
      <w:pPr>
        <w:autoSpaceDE w:val="0"/>
        <w:ind w:firstLine="709"/>
        <w:jc w:val="both"/>
        <w:rPr>
          <w:rFonts w:ascii="Arial" w:hAnsi="Arial" w:cs="Arial"/>
          <w:lang w:eastAsia="zh-CN"/>
        </w:rPr>
      </w:pPr>
      <w:r w:rsidRPr="009E33AE">
        <w:rPr>
          <w:rFonts w:ascii="Arial" w:hAnsi="Arial" w:cs="Arial"/>
        </w:rPr>
        <w:t>1.1.7.</w:t>
      </w:r>
      <w:r w:rsidRPr="009E33AE">
        <w:rPr>
          <w:rFonts w:ascii="Arial" w:hAnsi="Arial" w:cs="Arial"/>
          <w:lang w:eastAsia="zh-CN"/>
        </w:rPr>
        <w:t xml:space="preserve"> Форма заключения о признании (об отказе в признании) гражданина и членов его семьи либо одиноко проживающего гражданина </w:t>
      </w:r>
      <w:proofErr w:type="gramStart"/>
      <w:r w:rsidRPr="009E33AE">
        <w:rPr>
          <w:rFonts w:ascii="Arial" w:hAnsi="Arial" w:cs="Arial"/>
          <w:lang w:eastAsia="zh-CN"/>
        </w:rPr>
        <w:t>малоимущими</w:t>
      </w:r>
      <w:proofErr w:type="gramEnd"/>
      <w:r w:rsidRPr="009E33AE">
        <w:rPr>
          <w:rFonts w:ascii="Arial" w:hAnsi="Arial" w:cs="Arial"/>
          <w:lang w:eastAsia="zh-CN"/>
        </w:rPr>
        <w:t>, утверждается согласно приложению №6.</w:t>
      </w:r>
    </w:p>
    <w:p w:rsidR="00E82234" w:rsidRPr="009E33AE" w:rsidRDefault="00FC0B5B" w:rsidP="009E33AE">
      <w:pPr>
        <w:ind w:firstLine="709"/>
        <w:jc w:val="both"/>
        <w:rPr>
          <w:rFonts w:ascii="Arial" w:hAnsi="Arial" w:cs="Arial"/>
          <w:color w:val="000000"/>
        </w:rPr>
      </w:pPr>
      <w:r w:rsidRPr="009E33AE">
        <w:rPr>
          <w:rFonts w:ascii="Arial" w:eastAsia="Calibri" w:hAnsi="Arial" w:cs="Arial"/>
        </w:rPr>
        <w:t xml:space="preserve">2. </w:t>
      </w:r>
      <w:r w:rsidR="00E82234" w:rsidRPr="009E33AE">
        <w:rPr>
          <w:rFonts w:ascii="Arial" w:hAnsi="Arial" w:cs="Arial"/>
          <w:color w:val="000000"/>
        </w:rPr>
        <w:t>Постановление вступает в силу после обнародования в установленном порядке</w:t>
      </w:r>
      <w:r w:rsidR="00E82234" w:rsidRPr="009E33AE">
        <w:rPr>
          <w:rFonts w:ascii="Arial" w:hAnsi="Arial" w:cs="Arial"/>
        </w:rPr>
        <w:t xml:space="preserve"> и подлежит размещению на официальном сайте администрации Суходольского сельского поселения в сети Интернет</w:t>
      </w:r>
      <w:r w:rsidR="00E82234" w:rsidRPr="009E33AE">
        <w:rPr>
          <w:rFonts w:ascii="Arial" w:hAnsi="Arial" w:cs="Arial"/>
          <w:color w:val="000000"/>
        </w:rPr>
        <w:t>.</w:t>
      </w:r>
    </w:p>
    <w:p w:rsidR="00E82234" w:rsidRPr="009E33AE" w:rsidRDefault="00460BD1" w:rsidP="009E33AE">
      <w:pPr>
        <w:ind w:firstLine="709"/>
        <w:jc w:val="both"/>
        <w:rPr>
          <w:rFonts w:ascii="Arial" w:hAnsi="Arial" w:cs="Arial"/>
          <w:color w:val="000000"/>
        </w:rPr>
      </w:pPr>
      <w:r w:rsidRPr="009E33AE">
        <w:rPr>
          <w:rFonts w:ascii="Arial" w:hAnsi="Arial" w:cs="Arial"/>
          <w:color w:val="000000"/>
        </w:rPr>
        <w:t>3</w:t>
      </w:r>
      <w:r w:rsidR="00E82234" w:rsidRPr="009E33AE">
        <w:rPr>
          <w:rFonts w:ascii="Arial" w:hAnsi="Arial" w:cs="Arial"/>
          <w:color w:val="000000"/>
        </w:rPr>
        <w:t>. </w:t>
      </w:r>
      <w:proofErr w:type="gramStart"/>
      <w:r w:rsidR="00E82234" w:rsidRPr="009E33AE">
        <w:rPr>
          <w:rFonts w:ascii="Arial" w:hAnsi="Arial" w:cs="Arial"/>
          <w:color w:val="000000"/>
        </w:rPr>
        <w:t>Контроль за</w:t>
      </w:r>
      <w:proofErr w:type="gramEnd"/>
      <w:r w:rsidR="00E82234" w:rsidRPr="009E33AE">
        <w:rPr>
          <w:rFonts w:ascii="Arial" w:hAnsi="Arial" w:cs="Arial"/>
          <w:color w:val="000000"/>
        </w:rPr>
        <w:t xml:space="preserve"> исполнением настоящего постановления оставляю за собой.</w:t>
      </w:r>
    </w:p>
    <w:p w:rsidR="00E82234" w:rsidRPr="009E33AE" w:rsidRDefault="00E82234" w:rsidP="009E33AE">
      <w:pPr>
        <w:pStyle w:val="ac"/>
        <w:spacing w:after="0" w:line="240" w:lineRule="auto"/>
        <w:ind w:left="0"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E82234" w:rsidRPr="009E33AE" w:rsidRDefault="00E82234" w:rsidP="009E33AE">
      <w:pPr>
        <w:pStyle w:val="ac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E82234" w:rsidRPr="009E33AE" w:rsidRDefault="00E82234" w:rsidP="009E33AE">
      <w:pPr>
        <w:pStyle w:val="ac"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:rsidR="00E82234" w:rsidRPr="009E33AE" w:rsidRDefault="00E82234" w:rsidP="009E33AE">
      <w:pPr>
        <w:rPr>
          <w:rFonts w:ascii="Arial" w:hAnsi="Arial" w:cs="Arial"/>
          <w:color w:val="000000" w:themeColor="text1"/>
        </w:rPr>
      </w:pPr>
      <w:r w:rsidRPr="009E33AE">
        <w:rPr>
          <w:rFonts w:ascii="Arial" w:hAnsi="Arial" w:cs="Arial"/>
          <w:color w:val="000000" w:themeColor="text1"/>
        </w:rPr>
        <w:t xml:space="preserve">Глава Суходольского </w:t>
      </w:r>
    </w:p>
    <w:p w:rsidR="00E82234" w:rsidRPr="009E33AE" w:rsidRDefault="00E82234" w:rsidP="009E33AE">
      <w:pPr>
        <w:rPr>
          <w:rFonts w:ascii="Arial" w:hAnsi="Arial" w:cs="Arial"/>
          <w:color w:val="000000" w:themeColor="text1"/>
        </w:rPr>
      </w:pPr>
      <w:r w:rsidRPr="009E33AE">
        <w:rPr>
          <w:rFonts w:ascii="Arial" w:hAnsi="Arial" w:cs="Arial"/>
          <w:color w:val="000000" w:themeColor="text1"/>
        </w:rPr>
        <w:t xml:space="preserve">сельского поселения                                           </w:t>
      </w:r>
      <w:r w:rsidRPr="009E33AE">
        <w:rPr>
          <w:rFonts w:ascii="Arial" w:hAnsi="Arial" w:cs="Arial"/>
          <w:color w:val="000000" w:themeColor="text1"/>
        </w:rPr>
        <w:tab/>
      </w:r>
      <w:r w:rsidRPr="009E33AE">
        <w:rPr>
          <w:rFonts w:ascii="Arial" w:hAnsi="Arial" w:cs="Arial"/>
          <w:color w:val="000000" w:themeColor="text1"/>
        </w:rPr>
        <w:tab/>
        <w:t xml:space="preserve">             </w:t>
      </w:r>
      <w:r w:rsidR="00523101" w:rsidRPr="009E33AE">
        <w:rPr>
          <w:rFonts w:ascii="Arial" w:hAnsi="Arial" w:cs="Arial"/>
          <w:color w:val="000000" w:themeColor="text1"/>
        </w:rPr>
        <w:t xml:space="preserve">    </w:t>
      </w:r>
      <w:r w:rsidRPr="009E33AE">
        <w:rPr>
          <w:rFonts w:ascii="Arial" w:hAnsi="Arial" w:cs="Arial"/>
          <w:color w:val="000000" w:themeColor="text1"/>
        </w:rPr>
        <w:t xml:space="preserve">  И.В. Кузнецова</w:t>
      </w:r>
    </w:p>
    <w:p w:rsidR="00523101" w:rsidRPr="009E33AE" w:rsidRDefault="00523101" w:rsidP="009E33AE">
      <w:pPr>
        <w:rPr>
          <w:rFonts w:ascii="Arial" w:hAnsi="Arial" w:cs="Arial"/>
          <w:color w:val="000000" w:themeColor="text1"/>
        </w:rPr>
      </w:pPr>
    </w:p>
    <w:p w:rsidR="00523101" w:rsidRPr="009E33AE" w:rsidRDefault="00523101" w:rsidP="009E33AE">
      <w:pPr>
        <w:rPr>
          <w:rFonts w:ascii="Arial" w:hAnsi="Arial" w:cs="Arial"/>
          <w:color w:val="000000" w:themeColor="text1"/>
        </w:rPr>
      </w:pPr>
    </w:p>
    <w:p w:rsidR="00523101" w:rsidRPr="009E33AE" w:rsidRDefault="00523101" w:rsidP="009E33AE">
      <w:pPr>
        <w:rPr>
          <w:rFonts w:ascii="Arial" w:hAnsi="Arial" w:cs="Arial"/>
          <w:color w:val="000000" w:themeColor="text1"/>
        </w:rPr>
      </w:pPr>
    </w:p>
    <w:p w:rsidR="00523101" w:rsidRDefault="00523101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Pr="009E33AE" w:rsidRDefault="009E33AE" w:rsidP="009E33AE">
      <w:pPr>
        <w:rPr>
          <w:rFonts w:ascii="Arial" w:hAnsi="Arial" w:cs="Arial"/>
          <w:color w:val="000000" w:themeColor="text1"/>
        </w:rPr>
      </w:pPr>
    </w:p>
    <w:p w:rsidR="00523101" w:rsidRDefault="00523101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Default="009E33AE" w:rsidP="009E33AE">
      <w:pPr>
        <w:rPr>
          <w:rFonts w:ascii="Arial" w:hAnsi="Arial" w:cs="Arial"/>
          <w:color w:val="000000" w:themeColor="text1"/>
        </w:rPr>
      </w:pPr>
    </w:p>
    <w:p w:rsidR="009E33AE" w:rsidRPr="009E33AE" w:rsidRDefault="009E33AE" w:rsidP="009E33AE">
      <w:pPr>
        <w:rPr>
          <w:rFonts w:ascii="Arial" w:hAnsi="Arial" w:cs="Arial"/>
          <w:color w:val="000000" w:themeColor="text1"/>
        </w:rPr>
      </w:pPr>
    </w:p>
    <w:p w:rsidR="00617EA8" w:rsidRPr="009E33AE" w:rsidRDefault="00617EA8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lastRenderedPageBreak/>
        <w:t xml:space="preserve">Приложение № 2 </w:t>
      </w:r>
    </w:p>
    <w:p w:rsidR="0002270C" w:rsidRPr="009E33AE" w:rsidRDefault="0002270C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к административному регламенту</w:t>
      </w:r>
    </w:p>
    <w:p w:rsidR="0002270C" w:rsidRPr="009E33AE" w:rsidRDefault="0002270C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по предоставлению  </w:t>
      </w:r>
      <w:proofErr w:type="gramStart"/>
      <w:r w:rsidRPr="009E33AE">
        <w:rPr>
          <w:rFonts w:ascii="Arial" w:hAnsi="Arial" w:cs="Arial"/>
        </w:rPr>
        <w:t>муниципальной</w:t>
      </w:r>
      <w:proofErr w:type="gramEnd"/>
      <w:r w:rsidRPr="009E33AE">
        <w:rPr>
          <w:rFonts w:ascii="Arial" w:hAnsi="Arial" w:cs="Arial"/>
        </w:rPr>
        <w:t xml:space="preserve"> </w:t>
      </w:r>
    </w:p>
    <w:p w:rsidR="0002270C" w:rsidRPr="009E33AE" w:rsidRDefault="0002270C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  <w:bCs/>
          <w:kern w:val="36"/>
        </w:rPr>
      </w:pPr>
      <w:r w:rsidRPr="009E33AE">
        <w:rPr>
          <w:rFonts w:ascii="Arial" w:hAnsi="Arial" w:cs="Arial"/>
        </w:rPr>
        <w:t xml:space="preserve">услуги </w:t>
      </w:r>
      <w:r w:rsidRPr="009E33AE">
        <w:rPr>
          <w:rFonts w:ascii="Arial" w:hAnsi="Arial" w:cs="Arial"/>
          <w:spacing w:val="-1"/>
        </w:rPr>
        <w:t>«</w:t>
      </w:r>
      <w:r w:rsidRPr="009E33AE">
        <w:rPr>
          <w:rFonts w:ascii="Arial" w:hAnsi="Arial" w:cs="Arial"/>
          <w:bCs/>
          <w:kern w:val="36"/>
        </w:rPr>
        <w:t xml:space="preserve">Признание граждан </w:t>
      </w:r>
      <w:proofErr w:type="gramStart"/>
      <w:r w:rsidRPr="009E33AE">
        <w:rPr>
          <w:rFonts w:ascii="Arial" w:hAnsi="Arial" w:cs="Arial"/>
          <w:bCs/>
          <w:kern w:val="36"/>
        </w:rPr>
        <w:t>малоимущими</w:t>
      </w:r>
      <w:proofErr w:type="gramEnd"/>
      <w:r w:rsidRPr="009E33AE">
        <w:rPr>
          <w:rFonts w:ascii="Arial" w:hAnsi="Arial" w:cs="Arial"/>
          <w:bCs/>
          <w:kern w:val="36"/>
        </w:rPr>
        <w:t xml:space="preserve"> </w:t>
      </w:r>
    </w:p>
    <w:p w:rsidR="0002270C" w:rsidRPr="009E33AE" w:rsidRDefault="0002270C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  <w:bCs/>
          <w:kern w:val="36"/>
        </w:rPr>
      </w:pPr>
      <w:r w:rsidRPr="009E33AE">
        <w:rPr>
          <w:rFonts w:ascii="Arial" w:hAnsi="Arial" w:cs="Arial"/>
          <w:bCs/>
          <w:kern w:val="36"/>
        </w:rPr>
        <w:t>для предоставления им по договорам</w:t>
      </w:r>
    </w:p>
    <w:p w:rsidR="0002270C" w:rsidRPr="009E33AE" w:rsidRDefault="0002270C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  <w:bCs/>
          <w:kern w:val="36"/>
        </w:rPr>
      </w:pPr>
      <w:r w:rsidRPr="009E33AE">
        <w:rPr>
          <w:rFonts w:ascii="Arial" w:hAnsi="Arial" w:cs="Arial"/>
          <w:bCs/>
          <w:kern w:val="36"/>
        </w:rPr>
        <w:t xml:space="preserve"> социального найма жилых помещений</w:t>
      </w:r>
    </w:p>
    <w:p w:rsidR="0002270C" w:rsidRPr="009E33AE" w:rsidRDefault="0002270C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  <w:bCs/>
          <w:kern w:val="36"/>
        </w:rPr>
        <w:t>муниципального жилищного фонда»</w:t>
      </w:r>
    </w:p>
    <w:p w:rsidR="00617EA8" w:rsidRPr="009E33AE" w:rsidRDefault="00617EA8" w:rsidP="009E33AE">
      <w:pPr>
        <w:pStyle w:val="msonormalbullet2gif"/>
        <w:spacing w:before="0" w:beforeAutospacing="0" w:after="0" w:afterAutospacing="0"/>
        <w:contextualSpacing/>
        <w:jc w:val="right"/>
        <w:rPr>
          <w:rFonts w:ascii="Arial" w:hAnsi="Arial" w:cs="Arial"/>
        </w:rPr>
      </w:pPr>
    </w:p>
    <w:p w:rsidR="00617EA8" w:rsidRPr="009E33AE" w:rsidRDefault="00617EA8" w:rsidP="009E33AE">
      <w:pPr>
        <w:pStyle w:val="msonormalbullet2gif"/>
        <w:spacing w:before="0" w:beforeAutospacing="0" w:after="0" w:afterAutospacing="0"/>
        <w:contextualSpacing/>
        <w:jc w:val="right"/>
        <w:rPr>
          <w:rFonts w:ascii="Arial" w:hAnsi="Arial" w:cs="Arial"/>
        </w:rPr>
      </w:pPr>
    </w:p>
    <w:p w:rsidR="00617EA8" w:rsidRPr="009E33AE" w:rsidRDefault="00617EA8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  <w:spacing w:val="-1"/>
        </w:rPr>
      </w:pPr>
      <w:r w:rsidRPr="009E33AE">
        <w:rPr>
          <w:rFonts w:ascii="Arial" w:hAnsi="Arial" w:cs="Arial"/>
        </w:rPr>
        <w:t xml:space="preserve">Главе </w:t>
      </w:r>
      <w:r w:rsidRPr="009E33AE">
        <w:rPr>
          <w:rFonts w:ascii="Arial" w:hAnsi="Arial" w:cs="Arial"/>
          <w:spacing w:val="-1"/>
        </w:rPr>
        <w:t xml:space="preserve">Суходольского сельского  поселения </w:t>
      </w:r>
    </w:p>
    <w:p w:rsidR="00617EA8" w:rsidRPr="009E33AE" w:rsidRDefault="00617EA8" w:rsidP="009E33AE">
      <w:pPr>
        <w:pStyle w:val="msonormalbullet2gif"/>
        <w:spacing w:before="0" w:beforeAutospacing="0" w:after="0" w:afterAutospacing="0"/>
        <w:ind w:right="98"/>
        <w:contextualSpacing/>
        <w:jc w:val="right"/>
        <w:rPr>
          <w:rFonts w:ascii="Arial" w:hAnsi="Arial" w:cs="Arial"/>
          <w:spacing w:val="-1"/>
        </w:rPr>
      </w:pPr>
      <w:r w:rsidRPr="009E33AE">
        <w:rPr>
          <w:rFonts w:ascii="Arial" w:hAnsi="Arial" w:cs="Arial"/>
          <w:spacing w:val="-1"/>
        </w:rPr>
        <w:t>Среднеахтубинского муниципального района</w:t>
      </w:r>
    </w:p>
    <w:p w:rsidR="00617EA8" w:rsidRPr="009E33AE" w:rsidRDefault="00617EA8" w:rsidP="009E33AE">
      <w:pPr>
        <w:pStyle w:val="msonormalbullet2gif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Волгоградской области</w:t>
      </w:r>
    </w:p>
    <w:p w:rsidR="00617EA8" w:rsidRPr="009E33AE" w:rsidRDefault="00617EA8" w:rsidP="009E33AE">
      <w:pPr>
        <w:pStyle w:val="msonormalbullet2gif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от ___________________________________________</w:t>
      </w:r>
    </w:p>
    <w:p w:rsidR="00617EA8" w:rsidRPr="009E33AE" w:rsidRDefault="00617EA8" w:rsidP="009E33AE">
      <w:pPr>
        <w:pStyle w:val="msonormalbullet2gif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                                                                       (Ф.И.О.)</w:t>
      </w:r>
    </w:p>
    <w:p w:rsidR="00617EA8" w:rsidRPr="009E33AE" w:rsidRDefault="00617EA8" w:rsidP="009E33AE">
      <w:pPr>
        <w:pStyle w:val="msonormalbullet2gif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gramStart"/>
      <w:r w:rsidRPr="009E33AE">
        <w:rPr>
          <w:rFonts w:ascii="Arial" w:hAnsi="Arial" w:cs="Arial"/>
        </w:rPr>
        <w:t>проживающего</w:t>
      </w:r>
      <w:proofErr w:type="gramEnd"/>
      <w:r w:rsidRPr="009E33AE">
        <w:rPr>
          <w:rFonts w:ascii="Arial" w:hAnsi="Arial" w:cs="Arial"/>
        </w:rPr>
        <w:t xml:space="preserve"> (ей) по адресу: </w:t>
      </w:r>
      <w:r w:rsidR="007D4B4D" w:rsidRPr="009E33AE">
        <w:rPr>
          <w:rFonts w:ascii="Arial" w:hAnsi="Arial" w:cs="Arial"/>
        </w:rPr>
        <w:t>___________________</w:t>
      </w:r>
    </w:p>
    <w:p w:rsidR="00617EA8" w:rsidRPr="009E33AE" w:rsidRDefault="00617EA8" w:rsidP="009E33AE">
      <w:pPr>
        <w:pStyle w:val="msonormalbullet3gif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_______________________________</w:t>
      </w:r>
      <w:r w:rsidR="007D4B4D" w:rsidRPr="009E33AE">
        <w:rPr>
          <w:rFonts w:ascii="Arial" w:hAnsi="Arial" w:cs="Arial"/>
        </w:rPr>
        <w:t>_________</w:t>
      </w:r>
      <w:r w:rsidRPr="009E33AE">
        <w:rPr>
          <w:rFonts w:ascii="Arial" w:hAnsi="Arial" w:cs="Arial"/>
        </w:rPr>
        <w:t>_____</w:t>
      </w:r>
    </w:p>
    <w:p w:rsidR="00617EA8" w:rsidRPr="009E33AE" w:rsidRDefault="00617EA8" w:rsidP="009E33AE">
      <w:pPr>
        <w:pStyle w:val="consplusnonformatbullet1gif"/>
        <w:spacing w:before="0" w:beforeAutospacing="0" w:after="0" w:afterAutospacing="0"/>
        <w:ind w:left="2832" w:firstLine="708"/>
        <w:contextualSpacing/>
        <w:jc w:val="right"/>
        <w:rPr>
          <w:rFonts w:ascii="Arial" w:eastAsia="Arial Unicode MS" w:hAnsi="Arial" w:cs="Arial"/>
          <w:lang w:eastAsia="zh-CN"/>
        </w:rPr>
      </w:pPr>
    </w:p>
    <w:p w:rsidR="00617EA8" w:rsidRPr="009E33AE" w:rsidRDefault="00617EA8" w:rsidP="009E33AE">
      <w:pPr>
        <w:pStyle w:val="msonormalbullet1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  <w:bCs/>
        </w:rPr>
        <w:t>Заявление</w:t>
      </w:r>
    </w:p>
    <w:p w:rsidR="00617EA8" w:rsidRPr="009E33AE" w:rsidRDefault="00617EA8" w:rsidP="009E33AE">
      <w:pPr>
        <w:pStyle w:val="msonormalbullet2gif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7D4B4D" w:rsidRPr="009E33AE" w:rsidRDefault="007D4B4D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proofErr w:type="gramStart"/>
      <w:r w:rsidRPr="009E33AE">
        <w:rPr>
          <w:rFonts w:ascii="Arial" w:hAnsi="Arial" w:cs="Arial"/>
        </w:rPr>
        <w:t>Прошу рассмотреть вопрос о признании меня (одиноко проживающего гражданина, меня и членов моей семьи (нужное подчеркнуть) малоимущими в целях предоставления по договорам социального найма жилых помещений муниципального жилищного фонда.</w:t>
      </w:r>
      <w:proofErr w:type="gramEnd"/>
    </w:p>
    <w:p w:rsidR="007D4B4D" w:rsidRPr="009E33AE" w:rsidRDefault="007D4B4D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contextualSpacing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Моя семья состоит из ____ человек: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 __________________________</w:t>
      </w:r>
      <w:r w:rsidR="007D4B4D" w:rsidRPr="009E33AE">
        <w:rPr>
          <w:rFonts w:ascii="Arial" w:hAnsi="Arial" w:cs="Arial"/>
        </w:rPr>
        <w:t>__________</w:t>
      </w:r>
      <w:r w:rsidRPr="009E33AE">
        <w:rPr>
          <w:rFonts w:ascii="Arial" w:hAnsi="Arial" w:cs="Arial"/>
        </w:rPr>
        <w:t>__________________________________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</w:t>
      </w:r>
      <w:r w:rsidR="007D4B4D" w:rsidRPr="009E33AE">
        <w:rPr>
          <w:rFonts w:ascii="Arial" w:hAnsi="Arial" w:cs="Arial"/>
        </w:rPr>
        <w:t>Ф.И.О., степень родства, число, месяц, год рождения)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________________________________________________</w:t>
      </w:r>
      <w:r w:rsidR="00CC220D" w:rsidRPr="009E33AE">
        <w:rPr>
          <w:rFonts w:ascii="Arial" w:hAnsi="Arial" w:cs="Arial"/>
        </w:rPr>
        <w:t>______________________</w:t>
      </w:r>
    </w:p>
    <w:p w:rsidR="007D4B4D" w:rsidRPr="009E33AE" w:rsidRDefault="007D4B4D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(Ф.И.О., степень родства, число, месяц, год рождения)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_________________________________________</w:t>
      </w:r>
      <w:r w:rsidR="00CC220D" w:rsidRPr="009E33AE">
        <w:rPr>
          <w:rFonts w:ascii="Arial" w:hAnsi="Arial" w:cs="Arial"/>
        </w:rPr>
        <w:t>_____________________________</w:t>
      </w:r>
    </w:p>
    <w:p w:rsidR="007D4B4D" w:rsidRPr="009E33AE" w:rsidRDefault="007D4B4D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(Ф.И.О., степень родства, число, месяц, год рождения)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_________________________________________</w:t>
      </w:r>
      <w:r w:rsidR="00CC220D" w:rsidRPr="009E33AE">
        <w:rPr>
          <w:rFonts w:ascii="Arial" w:hAnsi="Arial" w:cs="Arial"/>
        </w:rPr>
        <w:t>_____________________________</w:t>
      </w:r>
    </w:p>
    <w:p w:rsidR="007D4B4D" w:rsidRPr="009E33AE" w:rsidRDefault="007D4B4D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(Ф.И.О., степень родства, число, месяц, год рождения)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_________________________________________</w:t>
      </w:r>
      <w:r w:rsidR="00CC220D" w:rsidRPr="009E33AE">
        <w:rPr>
          <w:rFonts w:ascii="Arial" w:hAnsi="Arial" w:cs="Arial"/>
        </w:rPr>
        <w:t>_____________________________</w:t>
      </w:r>
    </w:p>
    <w:p w:rsidR="007D4B4D" w:rsidRPr="009E33AE" w:rsidRDefault="007D4B4D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(Ф.И.О., степень родства, число, месяц, год рождения)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rPr>
          <w:rFonts w:ascii="Arial" w:hAnsi="Arial" w:cs="Arial"/>
        </w:rPr>
      </w:pPr>
      <w:r w:rsidRPr="009E33AE">
        <w:rPr>
          <w:rFonts w:ascii="Arial" w:hAnsi="Arial" w:cs="Arial"/>
        </w:rPr>
        <w:t>Приложение: ______________________________</w:t>
      </w:r>
      <w:r w:rsidR="007D4B4D" w:rsidRPr="009E33AE">
        <w:rPr>
          <w:rFonts w:ascii="Arial" w:hAnsi="Arial" w:cs="Arial"/>
        </w:rPr>
        <w:t>__________</w:t>
      </w:r>
      <w:r w:rsidRPr="009E33AE">
        <w:rPr>
          <w:rFonts w:ascii="Arial" w:hAnsi="Arial" w:cs="Arial"/>
        </w:rPr>
        <w:t>_______________________________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(перечень прилагаемых к заявлению документов</w:t>
      </w:r>
      <w:r w:rsidR="007D4B4D" w:rsidRPr="009E33AE">
        <w:rPr>
          <w:rFonts w:ascii="Arial" w:hAnsi="Arial" w:cs="Arial"/>
        </w:rPr>
        <w:t>*</w:t>
      </w:r>
      <w:r w:rsidRPr="009E33AE">
        <w:rPr>
          <w:rFonts w:ascii="Arial" w:hAnsi="Arial" w:cs="Arial"/>
        </w:rPr>
        <w:t>)</w:t>
      </w:r>
    </w:p>
    <w:p w:rsidR="00617EA8" w:rsidRPr="009E33AE" w:rsidRDefault="00617EA8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______________________</w:t>
      </w:r>
      <w:r w:rsidR="007D4B4D" w:rsidRPr="009E33AE">
        <w:rPr>
          <w:rFonts w:ascii="Arial" w:hAnsi="Arial" w:cs="Arial"/>
        </w:rPr>
        <w:t>_________</w:t>
      </w:r>
      <w:r w:rsidRPr="009E33AE">
        <w:rPr>
          <w:rFonts w:ascii="Arial" w:hAnsi="Arial" w:cs="Arial"/>
        </w:rPr>
        <w:t>_______________________________________</w:t>
      </w:r>
    </w:p>
    <w:p w:rsidR="00A66A9D" w:rsidRPr="009E33AE" w:rsidRDefault="00A66A9D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______________________________________________________________________</w:t>
      </w:r>
    </w:p>
    <w:p w:rsidR="00A66A9D" w:rsidRPr="009E33AE" w:rsidRDefault="00A66A9D" w:rsidP="009E33AE">
      <w:pPr>
        <w:pStyle w:val="msonormalbullet2gi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contextualSpacing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______________________________________________________________________</w:t>
      </w:r>
    </w:p>
    <w:p w:rsidR="00A66A9D" w:rsidRPr="009E33AE" w:rsidRDefault="00A66A9D" w:rsidP="009E33AE">
      <w:pPr>
        <w:pStyle w:val="consplusnonformatbullet3gif"/>
        <w:spacing w:before="0" w:beforeAutospacing="0" w:after="0" w:afterAutospacing="0"/>
        <w:contextualSpacing/>
        <w:rPr>
          <w:rFonts w:ascii="Arial" w:hAnsi="Arial" w:cs="Arial"/>
        </w:rPr>
      </w:pPr>
      <w:r w:rsidRPr="009E33AE">
        <w:rPr>
          <w:rFonts w:ascii="Arial" w:hAnsi="Arial" w:cs="Arial"/>
        </w:rPr>
        <w:t>(*) – определен пунктом 2 статьи 2 Закона Волгоградской области от 04.08.2005 г. № 1096-ОД</w:t>
      </w:r>
    </w:p>
    <w:p w:rsidR="00A66A9D" w:rsidRPr="009E33AE" w:rsidRDefault="00A66A9D" w:rsidP="009E33AE">
      <w:pPr>
        <w:pStyle w:val="consplusnonformatbullet3gif"/>
        <w:spacing w:before="0" w:beforeAutospacing="0" w:after="0" w:afterAutospacing="0"/>
        <w:contextualSpacing/>
        <w:rPr>
          <w:rFonts w:ascii="Arial" w:hAnsi="Arial" w:cs="Arial"/>
        </w:rPr>
      </w:pPr>
    </w:p>
    <w:p w:rsidR="00617EA8" w:rsidRPr="009E33AE" w:rsidRDefault="00617EA8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"___" _________ 20___ г.             </w:t>
      </w:r>
      <w:r w:rsidR="007D4B4D" w:rsidRPr="009E33AE">
        <w:rPr>
          <w:rFonts w:ascii="Arial" w:hAnsi="Arial" w:cs="Arial"/>
        </w:rPr>
        <w:t xml:space="preserve">           ___________________</w:t>
      </w:r>
      <w:r w:rsidRPr="009E33AE">
        <w:rPr>
          <w:rFonts w:ascii="Arial" w:hAnsi="Arial" w:cs="Arial"/>
        </w:rPr>
        <w:t>___________________</w:t>
      </w:r>
    </w:p>
    <w:p w:rsidR="00617EA8" w:rsidRPr="009E33AE" w:rsidRDefault="00617EA8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  <w:r w:rsidRPr="009E33AE">
        <w:rPr>
          <w:rFonts w:ascii="Arial" w:hAnsi="Arial" w:cs="Arial"/>
        </w:rPr>
        <w:t>    </w:t>
      </w:r>
      <w:r w:rsidR="00A66A9D" w:rsidRPr="009E33AE">
        <w:rPr>
          <w:rFonts w:ascii="Arial" w:hAnsi="Arial" w:cs="Arial"/>
        </w:rPr>
        <w:t xml:space="preserve">      </w:t>
      </w:r>
      <w:r w:rsidRPr="009E33AE">
        <w:rPr>
          <w:rFonts w:ascii="Arial" w:hAnsi="Arial" w:cs="Arial"/>
        </w:rPr>
        <w:t xml:space="preserve">   (дата)                              </w:t>
      </w:r>
      <w:r w:rsidR="007D4B4D" w:rsidRPr="009E33AE">
        <w:rPr>
          <w:rFonts w:ascii="Arial" w:hAnsi="Arial" w:cs="Arial"/>
        </w:rPr>
        <w:t xml:space="preserve">                   </w:t>
      </w:r>
      <w:r w:rsidR="00A66A9D" w:rsidRPr="009E33AE">
        <w:rPr>
          <w:rFonts w:ascii="Arial" w:hAnsi="Arial" w:cs="Arial"/>
        </w:rPr>
        <w:t xml:space="preserve">      </w:t>
      </w:r>
      <w:r w:rsidR="007D4B4D" w:rsidRPr="009E33AE">
        <w:rPr>
          <w:rFonts w:ascii="Arial" w:hAnsi="Arial" w:cs="Arial"/>
        </w:rPr>
        <w:t xml:space="preserve"> (личная подпись заявителя)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lastRenderedPageBreak/>
        <w:t xml:space="preserve">Приложение № 4 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к административному регламенту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по предоставлению  </w:t>
      </w:r>
      <w:proofErr w:type="gramStart"/>
      <w:r w:rsidRPr="009E33AE">
        <w:rPr>
          <w:rFonts w:ascii="Arial" w:hAnsi="Arial" w:cs="Arial"/>
        </w:rPr>
        <w:t>муниципальной</w:t>
      </w:r>
      <w:proofErr w:type="gramEnd"/>
      <w:r w:rsidRPr="009E33AE">
        <w:rPr>
          <w:rFonts w:ascii="Arial" w:hAnsi="Arial" w:cs="Arial"/>
        </w:rPr>
        <w:t xml:space="preserve"> 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услуги «Признание граждан </w:t>
      </w:r>
      <w:proofErr w:type="gramStart"/>
      <w:r w:rsidRPr="009E33AE">
        <w:rPr>
          <w:rFonts w:ascii="Arial" w:hAnsi="Arial" w:cs="Arial"/>
        </w:rPr>
        <w:t>малоимущими</w:t>
      </w:r>
      <w:proofErr w:type="gramEnd"/>
      <w:r w:rsidRPr="009E33AE">
        <w:rPr>
          <w:rFonts w:ascii="Arial" w:hAnsi="Arial" w:cs="Arial"/>
        </w:rPr>
        <w:t xml:space="preserve"> 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для предоставления им по договорам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 социального найма жилых помещений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муниципального жилищного фонда»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rPr>
          <w:rFonts w:ascii="Arial" w:hAnsi="Arial" w:cs="Arial"/>
        </w:rPr>
      </w:pPr>
    </w:p>
    <w:p w:rsidR="00523101" w:rsidRPr="009E33AE" w:rsidRDefault="00523101" w:rsidP="009E33AE">
      <w:pPr>
        <w:suppressAutoHyphens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СВЕДЕНИЯ</w:t>
      </w:r>
    </w:p>
    <w:p w:rsidR="00523101" w:rsidRPr="009E33AE" w:rsidRDefault="00523101" w:rsidP="009E33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о членах семьи заявителя</w:t>
      </w:r>
    </w:p>
    <w:p w:rsidR="00523101" w:rsidRPr="009E33AE" w:rsidRDefault="00523101" w:rsidP="009E33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23101" w:rsidRPr="009E33AE" w:rsidRDefault="00523101" w:rsidP="009E33AE">
      <w:pPr>
        <w:widowControl w:val="0"/>
        <w:autoSpaceDE w:val="0"/>
        <w:autoSpaceDN w:val="0"/>
        <w:ind w:firstLine="709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В 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993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[наименование уполномоченного органа местного самоуправления по признанию граждан </w:t>
      </w:r>
      <w:proofErr w:type="gramStart"/>
      <w:r w:rsidRPr="009E33AE">
        <w:rPr>
          <w:rFonts w:ascii="Arial" w:hAnsi="Arial" w:cs="Arial"/>
        </w:rPr>
        <w:t>малоимущими</w:t>
      </w:r>
      <w:proofErr w:type="gramEnd"/>
      <w:r w:rsidRPr="009E33AE">
        <w:rPr>
          <w:rFonts w:ascii="Arial" w:hAnsi="Arial" w:cs="Arial"/>
        </w:rPr>
        <w:t>]</w:t>
      </w:r>
    </w:p>
    <w:p w:rsidR="00523101" w:rsidRPr="009E33AE" w:rsidRDefault="00523101" w:rsidP="009E33AE">
      <w:pPr>
        <w:widowControl w:val="0"/>
        <w:tabs>
          <w:tab w:val="left" w:pos="9554"/>
        </w:tabs>
        <w:autoSpaceDE w:val="0"/>
        <w:autoSpaceDN w:val="0"/>
        <w:ind w:firstLine="709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Я, </w:t>
      </w:r>
      <w:r w:rsidRPr="009E33AE">
        <w:rPr>
          <w:rFonts w:ascii="Arial" w:hAnsi="Arial" w:cs="Arial"/>
        </w:rPr>
        <w:tab/>
      </w:r>
      <w:r w:rsidRPr="009E33AE">
        <w:rPr>
          <w:rFonts w:ascii="Arial" w:hAnsi="Arial" w:cs="Arial"/>
        </w:rPr>
        <w:tab/>
        <w:t>,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ind w:left="992" w:right="170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(фамилия, имя, отчество)</w:t>
      </w:r>
    </w:p>
    <w:p w:rsidR="00523101" w:rsidRPr="009E33AE" w:rsidRDefault="00523101" w:rsidP="009E33AE">
      <w:pPr>
        <w:widowControl w:val="0"/>
        <w:tabs>
          <w:tab w:val="left" w:pos="9554"/>
        </w:tabs>
        <w:autoSpaceDE w:val="0"/>
        <w:autoSpaceDN w:val="0"/>
        <w:rPr>
          <w:rFonts w:ascii="Arial" w:hAnsi="Arial" w:cs="Arial"/>
        </w:rPr>
      </w:pPr>
      <w:r w:rsidRPr="009E33AE">
        <w:rPr>
          <w:rFonts w:ascii="Arial" w:hAnsi="Arial" w:cs="Arial"/>
        </w:rPr>
        <w:tab/>
        <w:t>,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right="170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(год рождения)</w:t>
      </w:r>
    </w:p>
    <w:p w:rsidR="00523101" w:rsidRPr="009E33AE" w:rsidRDefault="00523101" w:rsidP="009E33AE">
      <w:pPr>
        <w:widowControl w:val="0"/>
        <w:autoSpaceDE w:val="0"/>
        <w:autoSpaceDN w:val="0"/>
        <w:rPr>
          <w:rFonts w:ascii="Arial" w:hAnsi="Arial" w:cs="Arial"/>
        </w:rPr>
      </w:pPr>
      <w:proofErr w:type="gramStart"/>
      <w:r w:rsidRPr="009E33AE">
        <w:rPr>
          <w:rFonts w:ascii="Arial" w:hAnsi="Arial" w:cs="Arial"/>
        </w:rPr>
        <w:t>проживающий</w:t>
      </w:r>
      <w:proofErr w:type="gramEnd"/>
      <w:r w:rsidRPr="009E33AE">
        <w:rPr>
          <w:rFonts w:ascii="Arial" w:hAnsi="Arial" w:cs="Arial"/>
        </w:rPr>
        <w:t xml:space="preserve"> по адресу: 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ind w:left="3119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(адрес места жительства)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rPr>
          <w:rFonts w:ascii="Arial" w:hAnsi="Arial" w:cs="Arial"/>
        </w:rPr>
      </w:pPr>
    </w:p>
    <w:p w:rsidR="00523101" w:rsidRPr="009E33AE" w:rsidRDefault="00523101" w:rsidP="009E33AE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сообщаю сведения о членах моей семьи:</w:t>
      </w:r>
    </w:p>
    <w:p w:rsidR="00523101" w:rsidRPr="009E33AE" w:rsidRDefault="00523101" w:rsidP="009E33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76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73"/>
        <w:gridCol w:w="1418"/>
        <w:gridCol w:w="1275"/>
        <w:gridCol w:w="1134"/>
        <w:gridCol w:w="1418"/>
        <w:gridCol w:w="1984"/>
      </w:tblGrid>
      <w:tr w:rsidR="00523101" w:rsidRPr="009E33AE" w:rsidTr="009E33AE">
        <w:trPr>
          <w:trHeight w:val="85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 xml:space="preserve">№ </w:t>
            </w:r>
            <w:proofErr w:type="gramStart"/>
            <w:r w:rsidRPr="009E33AE">
              <w:rPr>
                <w:rFonts w:ascii="Arial" w:hAnsi="Arial" w:cs="Arial"/>
              </w:rPr>
              <w:t>п</w:t>
            </w:r>
            <w:proofErr w:type="gramEnd"/>
            <w:r w:rsidRPr="009E33AE">
              <w:rPr>
                <w:rFonts w:ascii="Arial" w:hAnsi="Arial" w:cs="Arial"/>
              </w:rPr>
              <w:t>/п</w:t>
            </w:r>
          </w:p>
        </w:tc>
        <w:tc>
          <w:tcPr>
            <w:tcW w:w="197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Ф.И.О. членов семьи полностью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Дата рождения (число, месяц, год)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Степень родства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Документ, удостоверяющий личность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 xml:space="preserve">Адрес и дата регистрации </w:t>
            </w:r>
            <w:r w:rsidRPr="009E33AE">
              <w:rPr>
                <w:rFonts w:ascii="Arial" w:hAnsi="Arial" w:cs="Arial"/>
              </w:rPr>
              <w:br/>
              <w:t>по месту жительства</w:t>
            </w:r>
          </w:p>
        </w:tc>
      </w:tr>
      <w:tr w:rsidR="00523101" w:rsidRPr="009E33AE" w:rsidTr="009E33AE"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9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Серия, номер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 xml:space="preserve">Дата выдачи, кем </w:t>
            </w:r>
            <w:proofErr w:type="gramStart"/>
            <w:r w:rsidRPr="009E33AE">
              <w:rPr>
                <w:rFonts w:ascii="Arial" w:hAnsi="Arial" w:cs="Arial"/>
              </w:rPr>
              <w:t>выдан</w:t>
            </w:r>
            <w:proofErr w:type="gramEnd"/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</w:tr>
      <w:tr w:rsidR="00523101" w:rsidRPr="009E33AE" w:rsidTr="009E33AE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1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7</w:t>
            </w:r>
          </w:p>
        </w:tc>
      </w:tr>
      <w:tr w:rsidR="00523101" w:rsidRPr="009E33AE" w:rsidTr="009E33AE">
        <w:trPr>
          <w:trHeight w:val="2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3101" w:rsidRPr="009E33AE" w:rsidRDefault="00523101" w:rsidP="009E33AE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</w:rPr>
            </w:pPr>
          </w:p>
        </w:tc>
      </w:tr>
    </w:tbl>
    <w:p w:rsidR="00523101" w:rsidRPr="009E33AE" w:rsidRDefault="00523101" w:rsidP="009E33A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523101" w:rsidRPr="009E33AE" w:rsidRDefault="00523101" w:rsidP="009E33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523101" w:rsidRPr="009E33AE" w:rsidRDefault="00523101" w:rsidP="009E33A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en-US"/>
        </w:rPr>
      </w:pPr>
      <w:r w:rsidRPr="009E33AE">
        <w:rPr>
          <w:rFonts w:ascii="Arial" w:hAnsi="Arial" w:cs="Arial"/>
          <w:lang w:eastAsia="en-US"/>
        </w:rPr>
        <w:t xml:space="preserve">Подтверждаю достоверность представленных документов и сведений. Об ответственности за предоставление недостоверных сведений и  документов </w:t>
      </w:r>
      <w:proofErr w:type="gramStart"/>
      <w:r w:rsidRPr="009E33AE">
        <w:rPr>
          <w:rFonts w:ascii="Arial" w:hAnsi="Arial" w:cs="Arial"/>
          <w:lang w:eastAsia="en-US"/>
        </w:rPr>
        <w:t>предупрежден</w:t>
      </w:r>
      <w:proofErr w:type="gramEnd"/>
      <w:r w:rsidRPr="009E33AE">
        <w:rPr>
          <w:rFonts w:ascii="Arial" w:hAnsi="Arial" w:cs="Arial"/>
          <w:lang w:eastAsia="en-US"/>
        </w:rPr>
        <w:t xml:space="preserve"> (предупреждена).</w:t>
      </w:r>
    </w:p>
    <w:p w:rsidR="00523101" w:rsidRPr="009E33AE" w:rsidRDefault="00523101" w:rsidP="009E33AE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523101" w:rsidRPr="009E33AE" w:rsidRDefault="00523101" w:rsidP="009E33AE">
      <w:pPr>
        <w:autoSpaceDE w:val="0"/>
        <w:autoSpaceDN w:val="0"/>
        <w:ind w:left="2694" w:right="5526"/>
        <w:jc w:val="center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843"/>
        <w:gridCol w:w="425"/>
        <w:gridCol w:w="425"/>
        <w:gridCol w:w="851"/>
        <w:gridCol w:w="4252"/>
      </w:tblGrid>
      <w:tr w:rsidR="00523101" w:rsidRPr="009E33AE" w:rsidTr="00765332">
        <w:tc>
          <w:tcPr>
            <w:tcW w:w="170" w:type="dxa"/>
            <w:tcBorders>
              <w:top w:val="nil"/>
              <w:left w:val="nil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jc w:val="right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 xml:space="preserve"> </w:t>
            </w:r>
            <w:proofErr w:type="gramStart"/>
            <w:r w:rsidRPr="009E33AE">
              <w:rPr>
                <w:rFonts w:ascii="Arial" w:hAnsi="Arial" w:cs="Arial"/>
              </w:rPr>
              <w:t>г</w:t>
            </w:r>
            <w:proofErr w:type="gramEnd"/>
            <w:r w:rsidRPr="009E33AE">
              <w:rPr>
                <w:rFonts w:ascii="Arial" w:hAnsi="Arial" w:cs="Arial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4423" w:type="dxa"/>
            <w:gridSpan w:val="7"/>
            <w:tcBorders>
              <w:top w:val="nil"/>
              <w:left w:val="nil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right w:val="nil"/>
            </w:tcBorders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(личная подпись заявителя)</w:t>
            </w:r>
          </w:p>
        </w:tc>
      </w:tr>
    </w:tbl>
    <w:p w:rsidR="00523101" w:rsidRDefault="00523101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9E33AE" w:rsidRPr="009E33AE" w:rsidRDefault="009E33AE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523101" w:rsidRPr="009E33AE" w:rsidRDefault="00523101" w:rsidP="009E33AE">
      <w:pPr>
        <w:autoSpaceDE w:val="0"/>
        <w:autoSpaceDN w:val="0"/>
        <w:jc w:val="center"/>
        <w:rPr>
          <w:rFonts w:ascii="Arial" w:hAnsi="Arial" w:cs="Arial"/>
        </w:rPr>
      </w:pPr>
    </w:p>
    <w:p w:rsidR="00523101" w:rsidRPr="009E33AE" w:rsidRDefault="00523101" w:rsidP="009E33AE">
      <w:pPr>
        <w:autoSpaceDE w:val="0"/>
        <w:autoSpaceDN w:val="0"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lastRenderedPageBreak/>
        <w:t>Приложение № 5.</w:t>
      </w:r>
    </w:p>
    <w:p w:rsidR="00523101" w:rsidRPr="009E33AE" w:rsidRDefault="00523101" w:rsidP="009E33AE">
      <w:pPr>
        <w:autoSpaceDE w:val="0"/>
        <w:autoSpaceDN w:val="0"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к административному регламенту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по предоставлению  </w:t>
      </w:r>
      <w:proofErr w:type="gramStart"/>
      <w:r w:rsidRPr="009E33AE">
        <w:rPr>
          <w:rFonts w:ascii="Arial" w:hAnsi="Arial" w:cs="Arial"/>
        </w:rPr>
        <w:t>муниципальной</w:t>
      </w:r>
      <w:proofErr w:type="gramEnd"/>
      <w:r w:rsidRPr="009E33AE">
        <w:rPr>
          <w:rFonts w:ascii="Arial" w:hAnsi="Arial" w:cs="Arial"/>
        </w:rPr>
        <w:t xml:space="preserve"> 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услуги «Признание граждан </w:t>
      </w:r>
      <w:proofErr w:type="gramStart"/>
      <w:r w:rsidRPr="009E33AE">
        <w:rPr>
          <w:rFonts w:ascii="Arial" w:hAnsi="Arial" w:cs="Arial"/>
        </w:rPr>
        <w:t>малоимущими</w:t>
      </w:r>
      <w:proofErr w:type="gramEnd"/>
      <w:r w:rsidRPr="009E33AE">
        <w:rPr>
          <w:rFonts w:ascii="Arial" w:hAnsi="Arial" w:cs="Arial"/>
        </w:rPr>
        <w:t xml:space="preserve"> 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для предоставления им по договорам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 социального найма жилых помещений</w:t>
      </w:r>
    </w:p>
    <w:p w:rsidR="00523101" w:rsidRPr="009E33AE" w:rsidRDefault="00523101" w:rsidP="009E33AE">
      <w:pPr>
        <w:pStyle w:val="a7"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муниципального жилищного фонда»</w:t>
      </w:r>
    </w:p>
    <w:p w:rsidR="00523101" w:rsidRPr="009E33AE" w:rsidRDefault="00523101" w:rsidP="009E33AE">
      <w:pPr>
        <w:autoSpaceDE w:val="0"/>
        <w:autoSpaceDN w:val="0"/>
        <w:rPr>
          <w:rFonts w:ascii="Arial" w:hAnsi="Arial" w:cs="Arial"/>
        </w:rPr>
      </w:pPr>
    </w:p>
    <w:p w:rsidR="00523101" w:rsidRPr="009E33AE" w:rsidRDefault="00523101" w:rsidP="009E33A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СВЕДЕНИЯ</w:t>
      </w:r>
    </w:p>
    <w:p w:rsidR="00523101" w:rsidRPr="009E33AE" w:rsidRDefault="00523101" w:rsidP="009E33AE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</w:rPr>
      </w:pPr>
      <w:r w:rsidRPr="009E33AE">
        <w:rPr>
          <w:rFonts w:ascii="Arial" w:hAnsi="Arial" w:cs="Arial"/>
        </w:rPr>
        <w:t>об имуществе, подлежащем налогообложению и принадлежащем на праве собственности гражданину и членам его семьи (одиноко проживающему гражданину), представляемые для рассмотрения вопроса о признании гражданина малоимущим</w:t>
      </w:r>
    </w:p>
    <w:p w:rsidR="00523101" w:rsidRPr="009E33AE" w:rsidRDefault="00523101" w:rsidP="009E33AE">
      <w:pPr>
        <w:widowControl w:val="0"/>
        <w:autoSpaceDE w:val="0"/>
        <w:autoSpaceDN w:val="0"/>
        <w:ind w:firstLine="709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В 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936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[наименование уполномоченного органа местного самоуправления по признанию граждан </w:t>
      </w:r>
      <w:proofErr w:type="gramStart"/>
      <w:r w:rsidRPr="009E33AE">
        <w:rPr>
          <w:rFonts w:ascii="Arial" w:hAnsi="Arial" w:cs="Arial"/>
        </w:rPr>
        <w:t>малоимущими</w:t>
      </w:r>
      <w:proofErr w:type="gramEnd"/>
      <w:r w:rsidRPr="009E33AE">
        <w:rPr>
          <w:rFonts w:ascii="Arial" w:hAnsi="Arial" w:cs="Arial"/>
        </w:rPr>
        <w:t>]</w:t>
      </w:r>
    </w:p>
    <w:p w:rsidR="00523101" w:rsidRPr="009E33AE" w:rsidRDefault="009E33AE" w:rsidP="009E33AE">
      <w:pPr>
        <w:widowControl w:val="0"/>
        <w:tabs>
          <w:tab w:val="left" w:pos="9837"/>
        </w:tabs>
        <w:autoSpaceDE w:val="0"/>
        <w:autoSpaceDN w:val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Я, </w:t>
      </w:r>
      <w:r>
        <w:rPr>
          <w:rFonts w:ascii="Arial" w:hAnsi="Arial" w:cs="Arial"/>
        </w:rPr>
        <w:tab/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ind w:left="992" w:right="170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(фамилия, имя, отчество полностью)</w:t>
      </w:r>
    </w:p>
    <w:p w:rsidR="00523101" w:rsidRPr="009E33AE" w:rsidRDefault="009E33AE" w:rsidP="009E33AE">
      <w:pPr>
        <w:widowControl w:val="0"/>
        <w:tabs>
          <w:tab w:val="left" w:pos="9837"/>
        </w:tabs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right="170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(год рождения)</w:t>
      </w:r>
    </w:p>
    <w:p w:rsidR="00523101" w:rsidRPr="009E33AE" w:rsidRDefault="00523101" w:rsidP="009E33AE">
      <w:pPr>
        <w:widowControl w:val="0"/>
        <w:autoSpaceDE w:val="0"/>
        <w:autoSpaceDN w:val="0"/>
        <w:rPr>
          <w:rFonts w:ascii="Arial" w:hAnsi="Arial" w:cs="Arial"/>
        </w:rPr>
      </w:pPr>
      <w:proofErr w:type="gramStart"/>
      <w:r w:rsidRPr="009E33AE">
        <w:rPr>
          <w:rFonts w:ascii="Arial" w:hAnsi="Arial" w:cs="Arial"/>
        </w:rPr>
        <w:t>проживающий</w:t>
      </w:r>
      <w:proofErr w:type="gramEnd"/>
      <w:r w:rsidRPr="009E33AE">
        <w:rPr>
          <w:rFonts w:ascii="Arial" w:hAnsi="Arial" w:cs="Arial"/>
        </w:rPr>
        <w:t xml:space="preserve"> по адресу: 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jc w:val="center"/>
        <w:rPr>
          <w:rFonts w:ascii="Arial" w:hAnsi="Arial" w:cs="Arial"/>
        </w:rPr>
      </w:pPr>
      <w:proofErr w:type="gramStart"/>
      <w:r w:rsidRPr="009E33AE">
        <w:rPr>
          <w:rFonts w:ascii="Arial" w:hAnsi="Arial" w:cs="Arial"/>
        </w:rPr>
        <w:t>(адрес места жительства:</w:t>
      </w:r>
      <w:r w:rsidRPr="009E33AE">
        <w:rPr>
          <w:rFonts w:ascii="Arial" w:hAnsi="Arial" w:cs="Arial"/>
          <w:lang w:eastAsia="en-US"/>
        </w:rPr>
        <w:t xml:space="preserve"> </w:t>
      </w:r>
      <w:r w:rsidRPr="009E33AE">
        <w:rPr>
          <w:rFonts w:ascii="Arial" w:hAnsi="Arial" w:cs="Arial"/>
        </w:rPr>
        <w:t>наименование субъекта Российской Федерации, населенного пункта, улицы, номер дома, строения, корпуса, квартиры)</w:t>
      </w:r>
      <w:proofErr w:type="gramEnd"/>
    </w:p>
    <w:p w:rsidR="00523101" w:rsidRPr="009E33AE" w:rsidRDefault="00523101" w:rsidP="009E33AE">
      <w:pPr>
        <w:widowControl w:val="0"/>
        <w:tabs>
          <w:tab w:val="left" w:pos="9837"/>
        </w:tabs>
        <w:autoSpaceDE w:val="0"/>
        <w:autoSpaceDN w:val="0"/>
        <w:rPr>
          <w:rFonts w:ascii="Arial" w:hAnsi="Arial" w:cs="Arial"/>
        </w:rPr>
      </w:pPr>
      <w:r w:rsidRPr="009E33AE">
        <w:rPr>
          <w:rFonts w:ascii="Arial" w:hAnsi="Arial" w:cs="Arial"/>
        </w:rPr>
        <w:tab/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ind w:right="170"/>
        <w:rPr>
          <w:rFonts w:ascii="Arial" w:hAnsi="Arial" w:cs="Arial"/>
        </w:rPr>
      </w:pPr>
    </w:p>
    <w:p w:rsidR="00523101" w:rsidRPr="009E33AE" w:rsidRDefault="00523101" w:rsidP="009E33AE">
      <w:pPr>
        <w:widowControl w:val="0"/>
        <w:autoSpaceDE w:val="0"/>
        <w:autoSpaceDN w:val="0"/>
        <w:rPr>
          <w:rFonts w:ascii="Arial" w:hAnsi="Arial" w:cs="Arial"/>
        </w:rPr>
      </w:pPr>
      <w:r w:rsidRPr="009E33AE">
        <w:rPr>
          <w:rFonts w:ascii="Arial" w:hAnsi="Arial" w:cs="Arial"/>
        </w:rPr>
        <w:t>состав семьи:</w:t>
      </w:r>
    </w:p>
    <w:p w:rsidR="00523101" w:rsidRPr="009E33AE" w:rsidRDefault="00523101" w:rsidP="009E33AE">
      <w:pPr>
        <w:widowControl w:val="0"/>
        <w:autoSpaceDE w:val="0"/>
        <w:autoSpaceDN w:val="0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1. 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ind w:left="255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(Ф.И.О., степень родства)</w:t>
      </w:r>
    </w:p>
    <w:p w:rsidR="00523101" w:rsidRPr="009E33AE" w:rsidRDefault="00523101" w:rsidP="009E33AE">
      <w:pPr>
        <w:widowControl w:val="0"/>
        <w:autoSpaceDE w:val="0"/>
        <w:autoSpaceDN w:val="0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2. </w:t>
      </w: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adjustRightInd w:val="0"/>
        <w:ind w:left="284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(Ф.И.О., степень родства)</w:t>
      </w:r>
    </w:p>
    <w:p w:rsidR="00523101" w:rsidRPr="009E33AE" w:rsidRDefault="00523101" w:rsidP="009E33AE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сообщаю сведения об имуществе, подлежащем налогообложению и принадлежащем мне и членам моей семьи на праве собственности:</w:t>
      </w:r>
    </w:p>
    <w:p w:rsidR="00523101" w:rsidRPr="009E33AE" w:rsidRDefault="00523101" w:rsidP="009E33AE">
      <w:pPr>
        <w:widowControl w:val="0"/>
        <w:autoSpaceDE w:val="0"/>
        <w:autoSpaceDN w:val="0"/>
        <w:ind w:firstLine="709"/>
        <w:rPr>
          <w:rFonts w:ascii="Arial" w:hAnsi="Arial" w:cs="Arial"/>
        </w:rPr>
      </w:pPr>
      <w:r w:rsidRPr="009E33AE">
        <w:rPr>
          <w:rFonts w:ascii="Arial" w:hAnsi="Arial" w:cs="Arial"/>
        </w:rPr>
        <w:t>1. Недвижимое имущество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8"/>
        <w:gridCol w:w="2608"/>
        <w:gridCol w:w="1735"/>
        <w:gridCol w:w="2127"/>
        <w:gridCol w:w="1275"/>
        <w:gridCol w:w="1418"/>
      </w:tblGrid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№</w:t>
            </w:r>
          </w:p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proofErr w:type="gramStart"/>
            <w:r w:rsidRPr="009E33AE">
              <w:rPr>
                <w:rFonts w:ascii="Arial" w:hAnsi="Arial" w:cs="Arial"/>
              </w:rPr>
              <w:t>п</w:t>
            </w:r>
            <w:proofErr w:type="gramEnd"/>
            <w:r w:rsidRPr="009E33AE">
              <w:rPr>
                <w:rFonts w:ascii="Arial" w:hAnsi="Arial" w:cs="Arial"/>
              </w:rPr>
              <w:t>/п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Вид и наименование имущества</w:t>
            </w:r>
            <w:r w:rsidRPr="009E33AE">
              <w:rPr>
                <w:rFonts w:ascii="Arial" w:hAnsi="Arial" w:cs="Arial"/>
                <w:vertAlign w:val="superscript"/>
              </w:rPr>
              <w:footnoteReference w:id="1"/>
            </w: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Фамилия, имя, отчество собственника</w:t>
            </w: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Адрес места нахождения имущества</w:t>
            </w: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Площадь (кв. метров, гектаров)</w:t>
            </w:r>
            <w:r w:rsidRPr="009E33AE">
              <w:rPr>
                <w:rFonts w:ascii="Arial" w:hAnsi="Arial" w:cs="Arial"/>
                <w:vertAlign w:val="superscript"/>
              </w:rPr>
              <w:footnoteReference w:id="2"/>
            </w: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Стоимость имущества</w:t>
            </w:r>
            <w:r w:rsidRPr="009E33AE">
              <w:rPr>
                <w:rFonts w:ascii="Arial" w:hAnsi="Arial" w:cs="Arial"/>
                <w:vertAlign w:val="superscript"/>
              </w:rPr>
              <w:footnoteReference w:id="3"/>
            </w:r>
            <w:r w:rsidRPr="009E33AE">
              <w:rPr>
                <w:rFonts w:ascii="Arial" w:hAnsi="Arial" w:cs="Arial"/>
              </w:rPr>
              <w:t xml:space="preserve"> (рублей)</w:t>
            </w: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1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</w:t>
            </w: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</w:t>
            </w: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</w:t>
            </w: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6</w:t>
            </w: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1.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Земельные участки</w:t>
            </w:r>
            <w:r w:rsidRPr="009E33AE">
              <w:rPr>
                <w:rFonts w:ascii="Arial" w:hAnsi="Arial" w:cs="Arial"/>
                <w:vertAlign w:val="superscript"/>
              </w:rPr>
              <w:footnoteReference w:id="4"/>
            </w: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lastRenderedPageBreak/>
              <w:t>1.1.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1.2.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Жилые дома</w:t>
            </w: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2.1.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2.2.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Квартиры</w:t>
            </w: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3.1.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3.2.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Садовые дома</w:t>
            </w: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4.1.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4.2.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Гаражи</w:t>
            </w: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5.1.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5.2.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6.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Иное недвижимое имущество (складские, офисные помещения, т.п.)</w:t>
            </w: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6.1.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78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6.2.</w:t>
            </w:r>
          </w:p>
        </w:tc>
        <w:tc>
          <w:tcPr>
            <w:tcW w:w="2608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735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523101" w:rsidRPr="009E33AE" w:rsidRDefault="00523101" w:rsidP="009E33AE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23101" w:rsidRPr="009E33AE" w:rsidRDefault="00523101" w:rsidP="009E33AE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523101" w:rsidRPr="009E33AE" w:rsidRDefault="00523101" w:rsidP="009E33AE">
      <w:pPr>
        <w:widowControl w:val="0"/>
        <w:autoSpaceDE w:val="0"/>
        <w:autoSpaceDN w:val="0"/>
        <w:ind w:firstLine="709"/>
        <w:rPr>
          <w:rFonts w:ascii="Arial" w:hAnsi="Arial" w:cs="Arial"/>
        </w:rPr>
      </w:pPr>
      <w:r w:rsidRPr="009E33AE">
        <w:rPr>
          <w:rFonts w:ascii="Arial" w:hAnsi="Arial" w:cs="Arial"/>
        </w:rPr>
        <w:t>2. Транспортные средства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843"/>
        <w:gridCol w:w="2126"/>
        <w:gridCol w:w="1985"/>
      </w:tblGrid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 xml:space="preserve">№ </w:t>
            </w:r>
            <w:proofErr w:type="gramStart"/>
            <w:r w:rsidRPr="009E33AE">
              <w:rPr>
                <w:rFonts w:ascii="Arial" w:hAnsi="Arial" w:cs="Arial"/>
              </w:rPr>
              <w:t>п</w:t>
            </w:r>
            <w:proofErr w:type="gramEnd"/>
            <w:r w:rsidRPr="009E33AE">
              <w:rPr>
                <w:rFonts w:ascii="Arial" w:hAnsi="Arial" w:cs="Arial"/>
              </w:rPr>
              <w:t>/п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Вид и марка транспортного средства</w:t>
            </w:r>
            <w:r w:rsidRPr="009E33AE">
              <w:rPr>
                <w:rFonts w:ascii="Arial" w:hAnsi="Arial" w:cs="Arial"/>
                <w:vertAlign w:val="superscript"/>
              </w:rPr>
              <w:footnoteReference w:id="5"/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Фамилия, имя, отчество собственника</w:t>
            </w: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Место регистрации транспортного средства</w:t>
            </w: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Стоимость транспортного средства</w:t>
            </w:r>
            <w:r w:rsidRPr="009E33AE">
              <w:rPr>
                <w:rFonts w:ascii="Arial" w:hAnsi="Arial" w:cs="Arial"/>
                <w:vertAlign w:val="superscript"/>
              </w:rPr>
              <w:footnoteReference w:id="6"/>
            </w:r>
            <w:r w:rsidRPr="009E33AE">
              <w:rPr>
                <w:rFonts w:ascii="Arial" w:hAnsi="Arial" w:cs="Arial"/>
              </w:rPr>
              <w:t xml:space="preserve"> (рублей)</w:t>
            </w: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1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</w:t>
            </w: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</w:t>
            </w: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</w:t>
            </w: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1.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Автомобили легковые</w:t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1.1.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1.2.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Автомобили грузовые</w:t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2.1.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2.2.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Автоприцепы</w:t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3.1.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3.2.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 w:rsidRPr="009E33AE">
              <w:rPr>
                <w:rFonts w:ascii="Arial" w:hAnsi="Arial" w:cs="Arial"/>
              </w:rPr>
              <w:t>Мототранспортные</w:t>
            </w:r>
            <w:proofErr w:type="spellEnd"/>
            <w:r w:rsidRPr="009E33AE">
              <w:rPr>
                <w:rFonts w:ascii="Arial" w:hAnsi="Arial" w:cs="Arial"/>
              </w:rPr>
              <w:t xml:space="preserve"> средства</w:t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4.1.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4.2.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Сельскохозяйственная техника</w:t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5.1.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5.2.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6.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Водный транспорт</w:t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6.1.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lastRenderedPageBreak/>
              <w:t>6.2.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7.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Иные транспортные средства (воздушные суда и т.п.)</w:t>
            </w: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7.1.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59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7.2.</w:t>
            </w:r>
          </w:p>
        </w:tc>
        <w:tc>
          <w:tcPr>
            <w:tcW w:w="3402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523101" w:rsidRPr="009E33AE" w:rsidRDefault="00523101" w:rsidP="009E33AE">
      <w:pPr>
        <w:widowControl w:val="0"/>
        <w:autoSpaceDE w:val="0"/>
        <w:autoSpaceDN w:val="0"/>
        <w:rPr>
          <w:rFonts w:ascii="Arial" w:hAnsi="Arial" w:cs="Arial"/>
        </w:rPr>
      </w:pPr>
    </w:p>
    <w:p w:rsidR="00523101" w:rsidRPr="009E33AE" w:rsidRDefault="00523101" w:rsidP="009E33AE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9E33AE">
        <w:rPr>
          <w:rFonts w:ascii="Arial" w:hAnsi="Arial" w:cs="Arial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142"/>
        <w:gridCol w:w="1559"/>
        <w:gridCol w:w="142"/>
        <w:gridCol w:w="709"/>
        <w:gridCol w:w="3260"/>
        <w:gridCol w:w="3544"/>
      </w:tblGrid>
      <w:tr w:rsidR="00523101" w:rsidRPr="009E33AE" w:rsidTr="00765332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 xml:space="preserve"> </w:t>
            </w:r>
            <w:proofErr w:type="gramStart"/>
            <w:r w:rsidRPr="009E33AE">
              <w:rPr>
                <w:rFonts w:ascii="Arial" w:hAnsi="Arial" w:cs="Arial"/>
              </w:rPr>
              <w:t>г</w:t>
            </w:r>
            <w:proofErr w:type="gramEnd"/>
            <w:r w:rsidRPr="009E33AE">
              <w:rPr>
                <w:rFonts w:ascii="Arial" w:hAnsi="Arial" w:cs="Arial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23101" w:rsidRPr="009E33AE" w:rsidTr="00765332">
        <w:tc>
          <w:tcPr>
            <w:tcW w:w="640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523101" w:rsidRPr="009E33AE" w:rsidRDefault="00523101" w:rsidP="009E3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9E33AE">
              <w:rPr>
                <w:rFonts w:ascii="Arial" w:hAnsi="Arial" w:cs="Arial"/>
              </w:rPr>
              <w:t>(подпись заявителя)</w:t>
            </w:r>
          </w:p>
        </w:tc>
      </w:tr>
    </w:tbl>
    <w:p w:rsidR="00523101" w:rsidRPr="009E33AE" w:rsidRDefault="00523101" w:rsidP="009E33AE">
      <w:pPr>
        <w:widowControl w:val="0"/>
        <w:autoSpaceDE w:val="0"/>
        <w:autoSpaceDN w:val="0"/>
        <w:rPr>
          <w:rFonts w:ascii="Arial" w:hAnsi="Arial" w:cs="Arial"/>
        </w:rPr>
      </w:pPr>
    </w:p>
    <w:p w:rsidR="00523101" w:rsidRPr="009E33AE" w:rsidRDefault="00523101" w:rsidP="009E33AE">
      <w:pPr>
        <w:widowControl w:val="0"/>
        <w:pBdr>
          <w:top w:val="single" w:sz="4" w:space="1" w:color="auto"/>
        </w:pBdr>
        <w:autoSpaceDE w:val="0"/>
        <w:autoSpaceDN w:val="0"/>
        <w:jc w:val="center"/>
        <w:rPr>
          <w:rFonts w:ascii="Arial" w:hAnsi="Arial" w:cs="Arial"/>
        </w:rPr>
      </w:pPr>
      <w:r w:rsidRPr="009E33AE">
        <w:rPr>
          <w:rFonts w:ascii="Arial" w:hAnsi="Arial" w:cs="Arial"/>
        </w:rPr>
        <w:t>(фамилия, имя, отчество и подпись должностного лица, принявшего сведения)</w:t>
      </w:r>
    </w:p>
    <w:p w:rsidR="00523101" w:rsidRPr="009E33AE" w:rsidRDefault="00523101" w:rsidP="009E33AE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  <w:r w:rsidRPr="009E33AE">
        <w:rPr>
          <w:rFonts w:ascii="Arial" w:hAnsi="Arial" w:cs="Arial"/>
        </w:rPr>
        <w:tab/>
      </w: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rPr>
          <w:rFonts w:ascii="Arial" w:hAnsi="Arial" w:cs="Arial"/>
        </w:rPr>
      </w:pPr>
    </w:p>
    <w:p w:rsidR="00523101" w:rsidRPr="009E33AE" w:rsidRDefault="00523101" w:rsidP="009E33AE">
      <w:pPr>
        <w:tabs>
          <w:tab w:val="left" w:pos="915"/>
        </w:tabs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lastRenderedPageBreak/>
        <w:t>Приложение № 6.</w:t>
      </w:r>
    </w:p>
    <w:p w:rsidR="00523101" w:rsidRPr="009E33AE" w:rsidRDefault="00523101" w:rsidP="009E33AE">
      <w:pPr>
        <w:tabs>
          <w:tab w:val="left" w:pos="915"/>
        </w:tabs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к административному регламенту</w:t>
      </w:r>
    </w:p>
    <w:p w:rsidR="00523101" w:rsidRPr="009E33AE" w:rsidRDefault="00523101" w:rsidP="009E33AE">
      <w:pPr>
        <w:tabs>
          <w:tab w:val="left" w:pos="915"/>
        </w:tabs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по предоставлению  </w:t>
      </w:r>
      <w:proofErr w:type="gramStart"/>
      <w:r w:rsidRPr="009E33AE">
        <w:rPr>
          <w:rFonts w:ascii="Arial" w:hAnsi="Arial" w:cs="Arial"/>
        </w:rPr>
        <w:t>муниципальной</w:t>
      </w:r>
      <w:proofErr w:type="gramEnd"/>
      <w:r w:rsidRPr="009E33AE">
        <w:rPr>
          <w:rFonts w:ascii="Arial" w:hAnsi="Arial" w:cs="Arial"/>
        </w:rPr>
        <w:t xml:space="preserve"> </w:t>
      </w:r>
    </w:p>
    <w:p w:rsidR="00523101" w:rsidRPr="009E33AE" w:rsidRDefault="00523101" w:rsidP="009E33AE">
      <w:pPr>
        <w:tabs>
          <w:tab w:val="left" w:pos="915"/>
        </w:tabs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услуги «Признание граждан </w:t>
      </w:r>
      <w:proofErr w:type="gramStart"/>
      <w:r w:rsidRPr="009E33AE">
        <w:rPr>
          <w:rFonts w:ascii="Arial" w:hAnsi="Arial" w:cs="Arial"/>
        </w:rPr>
        <w:t>малоимущими</w:t>
      </w:r>
      <w:proofErr w:type="gramEnd"/>
      <w:r w:rsidRPr="009E33AE">
        <w:rPr>
          <w:rFonts w:ascii="Arial" w:hAnsi="Arial" w:cs="Arial"/>
        </w:rPr>
        <w:t xml:space="preserve"> </w:t>
      </w:r>
    </w:p>
    <w:p w:rsidR="00523101" w:rsidRPr="009E33AE" w:rsidRDefault="00523101" w:rsidP="009E33AE">
      <w:pPr>
        <w:tabs>
          <w:tab w:val="left" w:pos="915"/>
        </w:tabs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для предоставления им по договорам</w:t>
      </w:r>
    </w:p>
    <w:p w:rsidR="00523101" w:rsidRPr="009E33AE" w:rsidRDefault="00523101" w:rsidP="009E33AE">
      <w:pPr>
        <w:tabs>
          <w:tab w:val="left" w:pos="915"/>
        </w:tabs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 xml:space="preserve"> социального найма жилых помещений</w:t>
      </w:r>
    </w:p>
    <w:p w:rsidR="00523101" w:rsidRPr="009E33AE" w:rsidRDefault="00523101" w:rsidP="009E33AE">
      <w:pPr>
        <w:tabs>
          <w:tab w:val="left" w:pos="915"/>
        </w:tabs>
        <w:jc w:val="right"/>
        <w:rPr>
          <w:rFonts w:ascii="Arial" w:hAnsi="Arial" w:cs="Arial"/>
        </w:rPr>
      </w:pPr>
      <w:r w:rsidRPr="009E33AE">
        <w:rPr>
          <w:rFonts w:ascii="Arial" w:hAnsi="Arial" w:cs="Arial"/>
        </w:rPr>
        <w:t>муниципального жилищного фонда»</w:t>
      </w: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</w:t>
      </w:r>
      <w:r w:rsidR="00E267D7">
        <w:rPr>
          <w:rFonts w:ascii="Arial" w:hAnsi="Arial" w:cs="Arial"/>
          <w:kern w:val="32"/>
        </w:rPr>
        <w:t>__________________________________</w:t>
      </w:r>
      <w:r w:rsidRPr="009E33AE">
        <w:rPr>
          <w:rFonts w:ascii="Arial" w:hAnsi="Arial" w:cs="Arial"/>
          <w:kern w:val="32"/>
        </w:rPr>
        <w:t>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                                       </w:t>
      </w:r>
      <w:proofErr w:type="gramStart"/>
      <w:r w:rsidRPr="009E33AE">
        <w:rPr>
          <w:rFonts w:ascii="Arial" w:hAnsi="Arial" w:cs="Arial"/>
          <w:kern w:val="32"/>
        </w:rPr>
        <w:t>(наименование уполномоченного органа</w:t>
      </w:r>
      <w:proofErr w:type="gramEnd"/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</w:t>
      </w:r>
      <w:r w:rsidR="00E267D7">
        <w:rPr>
          <w:rFonts w:ascii="Arial" w:hAnsi="Arial" w:cs="Arial"/>
          <w:kern w:val="32"/>
        </w:rPr>
        <w:t>__________________________________</w:t>
      </w:r>
      <w:r w:rsidRPr="009E33AE">
        <w:rPr>
          <w:rFonts w:ascii="Arial" w:hAnsi="Arial" w:cs="Arial"/>
          <w:kern w:val="32"/>
        </w:rPr>
        <w:t>__________________</w:t>
      </w: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местного самоуправления по признанию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 xml:space="preserve">граждан </w:t>
      </w:r>
      <w:proofErr w:type="gramStart"/>
      <w:r w:rsidRPr="009E33AE">
        <w:rPr>
          <w:rFonts w:ascii="Arial" w:hAnsi="Arial" w:cs="Arial"/>
          <w:kern w:val="32"/>
        </w:rPr>
        <w:t>малоимущими</w:t>
      </w:r>
      <w:proofErr w:type="gramEnd"/>
      <w:r w:rsidRPr="009E33AE">
        <w:rPr>
          <w:rFonts w:ascii="Arial" w:hAnsi="Arial" w:cs="Arial"/>
          <w:kern w:val="32"/>
        </w:rPr>
        <w:t>)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ЗАКЛЮЧЕНИЕ</w:t>
      </w: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о признании (об отказе в признании)</w:t>
      </w: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гражданина и членов его семьи либо одиноко</w:t>
      </w: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проживающего гражданина </w:t>
      </w:r>
      <w:proofErr w:type="gramStart"/>
      <w:r w:rsidRPr="009E33AE">
        <w:rPr>
          <w:rFonts w:ascii="Arial" w:hAnsi="Arial" w:cs="Arial"/>
          <w:kern w:val="32"/>
        </w:rPr>
        <w:t>малоимущими</w:t>
      </w:r>
      <w:proofErr w:type="gramEnd"/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</w:p>
    <w:p w:rsidR="00523101" w:rsidRPr="009E33AE" w:rsidRDefault="00523101" w:rsidP="00E267D7">
      <w:pPr>
        <w:autoSpaceDE w:val="0"/>
        <w:autoSpaceDN w:val="0"/>
        <w:adjustRightInd w:val="0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N ____                                           </w:t>
      </w:r>
      <w:r w:rsidR="00E267D7">
        <w:rPr>
          <w:rFonts w:ascii="Arial" w:hAnsi="Arial" w:cs="Arial"/>
          <w:kern w:val="32"/>
        </w:rPr>
        <w:t xml:space="preserve">                            </w:t>
      </w:r>
      <w:r w:rsidRPr="009E33AE">
        <w:rPr>
          <w:rFonts w:ascii="Arial" w:hAnsi="Arial" w:cs="Arial"/>
          <w:kern w:val="32"/>
        </w:rPr>
        <w:t xml:space="preserve">      _____________</w:t>
      </w:r>
      <w:r w:rsidR="00E267D7">
        <w:rPr>
          <w:rFonts w:ascii="Arial" w:hAnsi="Arial" w:cs="Arial"/>
          <w:kern w:val="32"/>
        </w:rPr>
        <w:t>_____</w:t>
      </w:r>
      <w:r w:rsidRPr="009E33AE">
        <w:rPr>
          <w:rFonts w:ascii="Arial" w:hAnsi="Arial" w:cs="Arial"/>
          <w:kern w:val="32"/>
        </w:rPr>
        <w:t>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                                              </w:t>
      </w:r>
      <w:r w:rsidR="00E267D7">
        <w:rPr>
          <w:rFonts w:ascii="Arial" w:hAnsi="Arial" w:cs="Arial"/>
          <w:kern w:val="32"/>
        </w:rPr>
        <w:t xml:space="preserve">                                           </w:t>
      </w:r>
      <w:r w:rsidRPr="009E33AE">
        <w:rPr>
          <w:rFonts w:ascii="Arial" w:hAnsi="Arial" w:cs="Arial"/>
          <w:kern w:val="32"/>
        </w:rPr>
        <w:t xml:space="preserve">         (число, месяц, год)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По заявлению 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                  (фамилия, имя, отчество, дата рождения заявителя)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E267D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о  признании  (об  отказе  в  признании) гражданина и членов его семьи либо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 xml:space="preserve">одиноко  проживающего  гражданина  </w:t>
      </w:r>
      <w:proofErr w:type="gramStart"/>
      <w:r w:rsidRPr="009E33AE">
        <w:rPr>
          <w:rFonts w:ascii="Arial" w:hAnsi="Arial" w:cs="Arial"/>
          <w:kern w:val="32"/>
        </w:rPr>
        <w:t>малоимущими</w:t>
      </w:r>
      <w:proofErr w:type="gramEnd"/>
      <w:r w:rsidRPr="009E33AE">
        <w:rPr>
          <w:rFonts w:ascii="Arial" w:hAnsi="Arial" w:cs="Arial"/>
          <w:kern w:val="32"/>
        </w:rPr>
        <w:t xml:space="preserve"> в целях предоставления им по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>договорам   социального  найма  жилых  помещений  муниципального  жилищного</w:t>
      </w:r>
      <w:r w:rsidR="00E267D7">
        <w:rPr>
          <w:rFonts w:ascii="Arial" w:hAnsi="Arial" w:cs="Arial"/>
          <w:kern w:val="32"/>
        </w:rPr>
        <w:t xml:space="preserve"> ф</w:t>
      </w:r>
      <w:r w:rsidRPr="009E33AE">
        <w:rPr>
          <w:rFonts w:ascii="Arial" w:hAnsi="Arial" w:cs="Arial"/>
          <w:kern w:val="32"/>
        </w:rPr>
        <w:t>онда, проживающего по адресу:</w:t>
      </w:r>
      <w:r w:rsidR="00E267D7">
        <w:rPr>
          <w:rFonts w:ascii="Arial" w:hAnsi="Arial" w:cs="Arial"/>
          <w:kern w:val="32"/>
        </w:rPr>
        <w:t xml:space="preserve"> __________________________</w:t>
      </w:r>
      <w:r w:rsidRPr="009E33AE">
        <w:rPr>
          <w:rFonts w:ascii="Arial" w:hAnsi="Arial" w:cs="Arial"/>
          <w:kern w:val="32"/>
        </w:rPr>
        <w:t>_________________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>_________________________________</w:t>
      </w:r>
      <w:r w:rsidR="00E267D7">
        <w:rPr>
          <w:rFonts w:ascii="Arial" w:hAnsi="Arial" w:cs="Arial"/>
          <w:kern w:val="32"/>
        </w:rPr>
        <w:t>___________________________________</w:t>
      </w:r>
      <w:r w:rsidRPr="009E33AE">
        <w:rPr>
          <w:rFonts w:ascii="Arial" w:hAnsi="Arial" w:cs="Arial"/>
          <w:kern w:val="32"/>
        </w:rPr>
        <w:t>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</w:t>
      </w:r>
      <w:r w:rsidR="00E267D7">
        <w:rPr>
          <w:rFonts w:ascii="Arial" w:hAnsi="Arial" w:cs="Arial"/>
          <w:kern w:val="32"/>
        </w:rPr>
        <w:t>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с семьей в составе: _______________________________________________________</w:t>
      </w: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proofErr w:type="gramStart"/>
      <w:r w:rsidRPr="009E33AE">
        <w:rPr>
          <w:rFonts w:ascii="Arial" w:hAnsi="Arial" w:cs="Arial"/>
          <w:kern w:val="32"/>
        </w:rPr>
        <w:t>(фамилия, имя, отчество каждого члена семьи, дата</w:t>
      </w:r>
      <w:proofErr w:type="gramEnd"/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рождения, родственные отношения, адрес места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>жительства)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установлено,  что  размер среднемесячного совокупного дохода, приходящегося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>на  каждого  члена  семьи,</w:t>
      </w:r>
      <w:r w:rsidR="00E267D7">
        <w:rPr>
          <w:rFonts w:ascii="Arial" w:hAnsi="Arial" w:cs="Arial"/>
          <w:kern w:val="32"/>
        </w:rPr>
        <w:t xml:space="preserve">  составляет  _________________</w:t>
      </w:r>
      <w:r w:rsidRPr="009E33AE">
        <w:rPr>
          <w:rFonts w:ascii="Arial" w:hAnsi="Arial" w:cs="Arial"/>
          <w:kern w:val="32"/>
        </w:rPr>
        <w:t xml:space="preserve">  руб., стоимость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>имущества, подлежащего налогообложению, составляет ____________</w:t>
      </w:r>
      <w:r w:rsidR="00E267D7">
        <w:rPr>
          <w:rFonts w:ascii="Arial" w:hAnsi="Arial" w:cs="Arial"/>
          <w:kern w:val="32"/>
        </w:rPr>
        <w:t>______________</w:t>
      </w:r>
      <w:r w:rsidRPr="009E33AE">
        <w:rPr>
          <w:rFonts w:ascii="Arial" w:hAnsi="Arial" w:cs="Arial"/>
          <w:kern w:val="32"/>
        </w:rPr>
        <w:t>____ руб.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                                                      </w:t>
      </w:r>
      <w:r w:rsidR="00E267D7">
        <w:rPr>
          <w:rFonts w:ascii="Arial" w:hAnsi="Arial" w:cs="Arial"/>
          <w:kern w:val="32"/>
        </w:rPr>
        <w:t xml:space="preserve">                                         </w:t>
      </w:r>
      <w:r w:rsidRPr="009E33AE">
        <w:rPr>
          <w:rFonts w:ascii="Arial" w:hAnsi="Arial" w:cs="Arial"/>
          <w:kern w:val="32"/>
        </w:rPr>
        <w:t>(прописью)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    Потребность семьи в средствах на приобретение жилой площади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>составляет ______________</w:t>
      </w:r>
      <w:r w:rsidR="00E267D7">
        <w:rPr>
          <w:rFonts w:ascii="Arial" w:hAnsi="Arial" w:cs="Arial"/>
          <w:kern w:val="32"/>
        </w:rPr>
        <w:t>___</w:t>
      </w:r>
      <w:r w:rsidRPr="009E33AE">
        <w:rPr>
          <w:rFonts w:ascii="Arial" w:hAnsi="Arial" w:cs="Arial"/>
          <w:kern w:val="32"/>
        </w:rPr>
        <w:t>___ руб.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              (прописью).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Возможность накопления недостающих средств заявителем и членами его семьи</w:t>
      </w:r>
      <w:r w:rsidR="00E267D7">
        <w:rPr>
          <w:rFonts w:ascii="Arial" w:hAnsi="Arial" w:cs="Arial"/>
          <w:kern w:val="32"/>
        </w:rPr>
        <w:t xml:space="preserve"> </w:t>
      </w:r>
      <w:r w:rsidRPr="009E33AE">
        <w:rPr>
          <w:rFonts w:ascii="Arial" w:hAnsi="Arial" w:cs="Arial"/>
          <w:kern w:val="32"/>
        </w:rPr>
        <w:t>составляет ____________________ руб.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              </w:t>
      </w:r>
      <w:r w:rsidR="00E267D7">
        <w:rPr>
          <w:rFonts w:ascii="Arial" w:hAnsi="Arial" w:cs="Arial"/>
          <w:kern w:val="32"/>
        </w:rPr>
        <w:t xml:space="preserve">              </w:t>
      </w:r>
      <w:r w:rsidRPr="009E33AE">
        <w:rPr>
          <w:rFonts w:ascii="Arial" w:hAnsi="Arial" w:cs="Arial"/>
          <w:kern w:val="32"/>
        </w:rPr>
        <w:t xml:space="preserve">  (прописью)</w:t>
      </w:r>
    </w:p>
    <w:p w:rsidR="00523101" w:rsidRPr="009E33AE" w:rsidRDefault="00523101" w:rsidP="00E267D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Заключение: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 xml:space="preserve">   (обоснованный вывод о признании (непризнании) гражданина </w:t>
      </w:r>
      <w:proofErr w:type="gramStart"/>
      <w:r w:rsidRPr="009E33AE">
        <w:rPr>
          <w:rFonts w:ascii="Arial" w:hAnsi="Arial" w:cs="Arial"/>
          <w:kern w:val="32"/>
        </w:rPr>
        <w:t>малоимущим</w:t>
      </w:r>
      <w:proofErr w:type="gramEnd"/>
      <w:r w:rsidRPr="009E33AE">
        <w:rPr>
          <w:rFonts w:ascii="Arial" w:hAnsi="Arial" w:cs="Arial"/>
          <w:kern w:val="32"/>
        </w:rPr>
        <w:t>)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________________________________________________________________________</w:t>
      </w:r>
    </w:p>
    <w:p w:rsidR="00523101" w:rsidRPr="009E33AE" w:rsidRDefault="00523101" w:rsidP="009E33AE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kern w:val="32"/>
        </w:rPr>
      </w:pPr>
      <w:r w:rsidRPr="009E33AE">
        <w:rPr>
          <w:rFonts w:ascii="Arial" w:hAnsi="Arial" w:cs="Arial"/>
          <w:kern w:val="32"/>
        </w:rPr>
        <w:t>__________________             ____________            ____________________</w:t>
      </w:r>
    </w:p>
    <w:p w:rsidR="00523101" w:rsidRPr="00E267D7" w:rsidRDefault="00E267D7" w:rsidP="009E33AE">
      <w:pPr>
        <w:tabs>
          <w:tab w:val="left" w:pos="915"/>
        </w:tabs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523101" w:rsidRPr="00E267D7">
        <w:rPr>
          <w:rFonts w:ascii="Arial" w:hAnsi="Arial" w:cs="Arial"/>
          <w:bCs/>
        </w:rPr>
        <w:t xml:space="preserve">   </w:t>
      </w:r>
      <w:proofErr w:type="gramStart"/>
      <w:r w:rsidR="00523101" w:rsidRPr="00E267D7">
        <w:rPr>
          <w:rFonts w:ascii="Arial" w:hAnsi="Arial" w:cs="Arial"/>
          <w:bCs/>
        </w:rPr>
        <w:t xml:space="preserve">(должность)      </w:t>
      </w:r>
      <w:r>
        <w:rPr>
          <w:rFonts w:ascii="Arial" w:hAnsi="Arial" w:cs="Arial"/>
          <w:bCs/>
        </w:rPr>
        <w:t xml:space="preserve">       </w:t>
      </w:r>
      <w:r w:rsidR="00523101" w:rsidRPr="00E267D7">
        <w:rPr>
          <w:rFonts w:ascii="Arial" w:hAnsi="Arial" w:cs="Arial"/>
          <w:bCs/>
        </w:rPr>
        <w:t xml:space="preserve">            (подпись)     </w:t>
      </w:r>
      <w:r>
        <w:rPr>
          <w:rFonts w:ascii="Arial" w:hAnsi="Arial" w:cs="Arial"/>
          <w:bCs/>
        </w:rPr>
        <w:t xml:space="preserve">      </w:t>
      </w:r>
      <w:bookmarkStart w:id="2" w:name="_GoBack"/>
      <w:bookmarkEnd w:id="2"/>
      <w:r w:rsidR="00523101" w:rsidRPr="00E267D7">
        <w:rPr>
          <w:rFonts w:ascii="Arial" w:hAnsi="Arial" w:cs="Arial"/>
          <w:bCs/>
        </w:rPr>
        <w:t xml:space="preserve">         (инициалы, фамилия</w:t>
      </w:r>
      <w:proofErr w:type="gramEnd"/>
    </w:p>
    <w:sectPr w:rsidR="00523101" w:rsidRPr="00E267D7" w:rsidSect="00254616">
      <w:pgSz w:w="11906" w:h="16838"/>
      <w:pgMar w:top="1135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F0E" w:rsidRDefault="00105F0E" w:rsidP="00523101">
      <w:r>
        <w:separator/>
      </w:r>
    </w:p>
  </w:endnote>
  <w:endnote w:type="continuationSeparator" w:id="0">
    <w:p w:rsidR="00105F0E" w:rsidRDefault="00105F0E" w:rsidP="0052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F0E" w:rsidRDefault="00105F0E" w:rsidP="00523101">
      <w:r>
        <w:separator/>
      </w:r>
    </w:p>
  </w:footnote>
  <w:footnote w:type="continuationSeparator" w:id="0">
    <w:p w:rsidR="00105F0E" w:rsidRDefault="00105F0E" w:rsidP="00523101">
      <w:r>
        <w:continuationSeparator/>
      </w:r>
    </w:p>
  </w:footnote>
  <w:footnote w:id="1">
    <w:p w:rsidR="00523101" w:rsidRDefault="00523101" w:rsidP="00523101">
      <w:pPr>
        <w:pStyle w:val="ad"/>
        <w:spacing w:line="220" w:lineRule="exact"/>
        <w:ind w:firstLine="142"/>
        <w:jc w:val="both"/>
      </w:pPr>
      <w:r w:rsidRPr="00BC009A">
        <w:rPr>
          <w:rStyle w:val="af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BC009A">
        <w:rPr>
          <w:sz w:val="22"/>
          <w:szCs w:val="22"/>
          <w:lang w:eastAsia="en-US"/>
        </w:rPr>
        <w:t>Вид и наименование недвижимого имущества указываются в соответствии с записями свидетельств о государственной регистрации права (выписки из ЕГРН об объекте недвижимости), свидетельств о праве на наследство по закону (завещанию), технических паспортов объектов недвижимости. При указании видов и наименований недвижимого имущества указывается вид права - собственность, при необходимости указывается размер доли в праве собственности на объект недвижимого имущества (например: "1/2 доли" или "совместная собственность").</w:t>
      </w:r>
    </w:p>
  </w:footnote>
  <w:footnote w:id="2">
    <w:p w:rsidR="00523101" w:rsidRDefault="00523101" w:rsidP="00523101">
      <w:pPr>
        <w:pStyle w:val="ad"/>
        <w:spacing w:line="220" w:lineRule="exact"/>
        <w:ind w:firstLine="142"/>
        <w:jc w:val="both"/>
      </w:pPr>
      <w:r w:rsidRPr="00BC009A">
        <w:rPr>
          <w:rStyle w:val="af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BC009A">
        <w:rPr>
          <w:sz w:val="22"/>
          <w:szCs w:val="22"/>
          <w:lang w:eastAsia="en-US"/>
        </w:rPr>
        <w:t>Указывается общая площадь объекта недвижимого имущества в соответствии с правоустанавливающими документами.</w:t>
      </w:r>
    </w:p>
  </w:footnote>
  <w:footnote w:id="3">
    <w:p w:rsidR="00523101" w:rsidRDefault="00523101" w:rsidP="00523101">
      <w:pPr>
        <w:adjustRightInd w:val="0"/>
        <w:spacing w:line="220" w:lineRule="exact"/>
        <w:ind w:firstLine="142"/>
        <w:jc w:val="both"/>
      </w:pPr>
      <w:r w:rsidRPr="00922245">
        <w:rPr>
          <w:sz w:val="22"/>
          <w:szCs w:val="22"/>
          <w:vertAlign w:val="superscript"/>
          <w:lang w:eastAsia="en-US"/>
        </w:rPr>
        <w:footnoteRef/>
      </w:r>
      <w:r>
        <w:rPr>
          <w:sz w:val="22"/>
          <w:szCs w:val="22"/>
          <w:lang w:eastAsia="en-US"/>
        </w:rPr>
        <w:t> </w:t>
      </w:r>
      <w:r w:rsidRPr="00BC009A">
        <w:rPr>
          <w:sz w:val="22"/>
          <w:szCs w:val="22"/>
          <w:lang w:eastAsia="en-US"/>
        </w:rPr>
        <w:t>Стоимость имущества определяется в размере стоимостной характеристики налоговой базы. Для определения стоимости недвижимого имущества в виде строений, помещений и сооружений, подлежащих налогообложению, органом местного самоуправления используются данные об их стоимости, предоставляемые для целей налогообложения в налоговые органы соответствующими государственными органами и организациями. Для определения стоимости земельных участков используется их кадастровая стоимость.</w:t>
      </w:r>
    </w:p>
  </w:footnote>
  <w:footnote w:id="4">
    <w:p w:rsidR="00523101" w:rsidRDefault="00523101" w:rsidP="00523101">
      <w:pPr>
        <w:widowControl w:val="0"/>
        <w:spacing w:line="220" w:lineRule="exact"/>
        <w:ind w:firstLine="142"/>
        <w:jc w:val="both"/>
      </w:pPr>
      <w:r w:rsidRPr="001F1C35">
        <w:rPr>
          <w:rStyle w:val="af"/>
          <w:sz w:val="22"/>
          <w:szCs w:val="22"/>
        </w:rPr>
        <w:footnoteRef/>
      </w:r>
      <w:r>
        <w:rPr>
          <w:sz w:val="22"/>
          <w:szCs w:val="22"/>
        </w:rPr>
        <w:t> </w:t>
      </w:r>
      <w:r w:rsidRPr="001F1C35">
        <w:rPr>
          <w:sz w:val="22"/>
          <w:szCs w:val="22"/>
          <w:lang w:eastAsia="en-US"/>
        </w:rPr>
        <w:t>Указывается вид земельного участка (пая, доли): под индивидуальное жилищное строительство, садовый, приусадебный, огородный и другие.</w:t>
      </w:r>
    </w:p>
  </w:footnote>
  <w:footnote w:id="5">
    <w:p w:rsidR="00523101" w:rsidRDefault="00523101" w:rsidP="00523101">
      <w:pPr>
        <w:pStyle w:val="ad"/>
        <w:spacing w:line="220" w:lineRule="exact"/>
      </w:pPr>
      <w:r w:rsidRPr="001F1C35">
        <w:rPr>
          <w:rStyle w:val="af"/>
          <w:sz w:val="22"/>
          <w:szCs w:val="22"/>
        </w:rPr>
        <w:footnoteRef/>
      </w:r>
      <w:r w:rsidRPr="001F1C35">
        <w:rPr>
          <w:sz w:val="22"/>
          <w:szCs w:val="22"/>
        </w:rPr>
        <w:t xml:space="preserve"> В соответствии с данными</w:t>
      </w:r>
      <w:r w:rsidRPr="001F1C35">
        <w:rPr>
          <w:sz w:val="22"/>
          <w:szCs w:val="22"/>
          <w:lang w:eastAsia="en-US"/>
        </w:rPr>
        <w:t xml:space="preserve"> </w:t>
      </w:r>
      <w:r w:rsidRPr="001F1C35">
        <w:rPr>
          <w:sz w:val="22"/>
          <w:szCs w:val="22"/>
        </w:rPr>
        <w:t>паспортов транспортных средств, свидетельств о регистрации транспортных средств, иных правоустанавливающих документов на транспортные средства</w:t>
      </w:r>
      <w:r>
        <w:rPr>
          <w:sz w:val="22"/>
          <w:szCs w:val="22"/>
        </w:rPr>
        <w:t>.</w:t>
      </w:r>
    </w:p>
  </w:footnote>
  <w:footnote w:id="6">
    <w:p w:rsidR="00523101" w:rsidRDefault="00523101" w:rsidP="00523101">
      <w:pPr>
        <w:pStyle w:val="ad"/>
        <w:spacing w:line="220" w:lineRule="exact"/>
        <w:rPr>
          <w:sz w:val="22"/>
          <w:szCs w:val="22"/>
          <w:lang w:eastAsia="en-US"/>
        </w:rPr>
      </w:pPr>
      <w:r w:rsidRPr="001F1C35">
        <w:rPr>
          <w:rStyle w:val="af"/>
          <w:sz w:val="22"/>
          <w:szCs w:val="22"/>
        </w:rPr>
        <w:footnoteRef/>
      </w:r>
      <w:r w:rsidRPr="001F1C35">
        <w:rPr>
          <w:sz w:val="22"/>
          <w:szCs w:val="22"/>
        </w:rPr>
        <w:t xml:space="preserve"> </w:t>
      </w:r>
      <w:r w:rsidRPr="001F1C35">
        <w:rPr>
          <w:sz w:val="22"/>
          <w:szCs w:val="22"/>
          <w:lang w:eastAsia="en-US"/>
        </w:rPr>
        <w:t>Стоимость транспортных средств, находящихся в собственности гражданина и (или) членов его семьи либо одиноко проживающего гражданина, определяется на основании отчета об оценке, проведенной в соответствии с законодательством об оценочной деятельности в Российской Федерации. При отсутствии такой оценки стоимость определяется гражданином самостоятельно</w:t>
      </w:r>
      <w:r>
        <w:rPr>
          <w:sz w:val="22"/>
          <w:szCs w:val="22"/>
          <w:lang w:eastAsia="en-US"/>
        </w:rPr>
        <w:t>.</w:t>
      </w:r>
    </w:p>
    <w:p w:rsidR="00523101" w:rsidRDefault="00523101" w:rsidP="00523101">
      <w:pPr>
        <w:pStyle w:val="ad"/>
        <w:spacing w:line="220" w:lineRule="exact"/>
        <w:rPr>
          <w:sz w:val="22"/>
          <w:szCs w:val="22"/>
          <w:lang w:eastAsia="en-US"/>
        </w:rPr>
      </w:pPr>
    </w:p>
    <w:p w:rsidR="00523101" w:rsidRDefault="00523101" w:rsidP="00523101">
      <w:pPr>
        <w:pStyle w:val="ad"/>
        <w:spacing w:line="220" w:lineRule="exact"/>
        <w:rPr>
          <w:sz w:val="22"/>
          <w:szCs w:val="22"/>
          <w:lang w:eastAsia="en-US"/>
        </w:rPr>
      </w:pPr>
    </w:p>
    <w:p w:rsidR="00523101" w:rsidRDefault="00523101" w:rsidP="00523101">
      <w:pPr>
        <w:pStyle w:val="ad"/>
        <w:spacing w:line="220" w:lineRule="exac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AA0"/>
    <w:multiLevelType w:val="multilevel"/>
    <w:tmpl w:val="F342AD7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732BF"/>
    <w:multiLevelType w:val="hybridMultilevel"/>
    <w:tmpl w:val="C6E24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05936"/>
    <w:multiLevelType w:val="multilevel"/>
    <w:tmpl w:val="8C180646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F720C"/>
    <w:multiLevelType w:val="multilevel"/>
    <w:tmpl w:val="28CA3D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C657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1CB2CC2"/>
    <w:multiLevelType w:val="multilevel"/>
    <w:tmpl w:val="8BA6D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5976F8"/>
    <w:multiLevelType w:val="multilevel"/>
    <w:tmpl w:val="C9FA3050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BD82ED5"/>
    <w:multiLevelType w:val="multilevel"/>
    <w:tmpl w:val="DE74B2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B24A50"/>
    <w:multiLevelType w:val="multilevel"/>
    <w:tmpl w:val="5F7CA64C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57AE5"/>
    <w:multiLevelType w:val="hybridMultilevel"/>
    <w:tmpl w:val="9B70ACAE"/>
    <w:lvl w:ilvl="0" w:tplc="4A2CE1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D24854"/>
    <w:multiLevelType w:val="multilevel"/>
    <w:tmpl w:val="F4E6CB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5406893"/>
    <w:multiLevelType w:val="multilevel"/>
    <w:tmpl w:val="24B8F5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043B10"/>
    <w:multiLevelType w:val="multilevel"/>
    <w:tmpl w:val="0C8CB07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A16"/>
    <w:rsid w:val="00010DC5"/>
    <w:rsid w:val="00011947"/>
    <w:rsid w:val="00016AF5"/>
    <w:rsid w:val="00017862"/>
    <w:rsid w:val="0002270C"/>
    <w:rsid w:val="0004478F"/>
    <w:rsid w:val="00046804"/>
    <w:rsid w:val="00055BEF"/>
    <w:rsid w:val="00060322"/>
    <w:rsid w:val="00060BC5"/>
    <w:rsid w:val="00070FBA"/>
    <w:rsid w:val="0007274C"/>
    <w:rsid w:val="0007361B"/>
    <w:rsid w:val="0009033E"/>
    <w:rsid w:val="00096F8F"/>
    <w:rsid w:val="000A3043"/>
    <w:rsid w:val="000A3D37"/>
    <w:rsid w:val="000B3B69"/>
    <w:rsid w:val="000D6361"/>
    <w:rsid w:val="000E2845"/>
    <w:rsid w:val="000E349A"/>
    <w:rsid w:val="000E4572"/>
    <w:rsid w:val="000E5147"/>
    <w:rsid w:val="000E7A9F"/>
    <w:rsid w:val="000F4A52"/>
    <w:rsid w:val="000F5622"/>
    <w:rsid w:val="00100614"/>
    <w:rsid w:val="0010395C"/>
    <w:rsid w:val="001049C2"/>
    <w:rsid w:val="00105F0E"/>
    <w:rsid w:val="00112990"/>
    <w:rsid w:val="00115449"/>
    <w:rsid w:val="00116AE7"/>
    <w:rsid w:val="00121A1E"/>
    <w:rsid w:val="0012221E"/>
    <w:rsid w:val="00125111"/>
    <w:rsid w:val="00125287"/>
    <w:rsid w:val="00137E10"/>
    <w:rsid w:val="00140855"/>
    <w:rsid w:val="00141BFD"/>
    <w:rsid w:val="00146987"/>
    <w:rsid w:val="001532CC"/>
    <w:rsid w:val="0015369E"/>
    <w:rsid w:val="001631B9"/>
    <w:rsid w:val="0016390C"/>
    <w:rsid w:val="0016632F"/>
    <w:rsid w:val="00171C81"/>
    <w:rsid w:val="001725D2"/>
    <w:rsid w:val="00174869"/>
    <w:rsid w:val="00176212"/>
    <w:rsid w:val="0017780E"/>
    <w:rsid w:val="00180736"/>
    <w:rsid w:val="00185895"/>
    <w:rsid w:val="001941BB"/>
    <w:rsid w:val="00196C32"/>
    <w:rsid w:val="001A174A"/>
    <w:rsid w:val="001A5573"/>
    <w:rsid w:val="001A60F2"/>
    <w:rsid w:val="001B0F3B"/>
    <w:rsid w:val="001B33AA"/>
    <w:rsid w:val="001B6068"/>
    <w:rsid w:val="001C3BE9"/>
    <w:rsid w:val="001D4026"/>
    <w:rsid w:val="001D4F9A"/>
    <w:rsid w:val="001E02F2"/>
    <w:rsid w:val="001E6894"/>
    <w:rsid w:val="001F05A2"/>
    <w:rsid w:val="001F0DF5"/>
    <w:rsid w:val="001F7E9F"/>
    <w:rsid w:val="00204011"/>
    <w:rsid w:val="002053C6"/>
    <w:rsid w:val="00210F29"/>
    <w:rsid w:val="0021781C"/>
    <w:rsid w:val="00220650"/>
    <w:rsid w:val="00220FF5"/>
    <w:rsid w:val="00227E84"/>
    <w:rsid w:val="0023355B"/>
    <w:rsid w:val="002365AF"/>
    <w:rsid w:val="00245316"/>
    <w:rsid w:val="0025038D"/>
    <w:rsid w:val="002503FC"/>
    <w:rsid w:val="00254616"/>
    <w:rsid w:val="00254F81"/>
    <w:rsid w:val="00263D43"/>
    <w:rsid w:val="00265F35"/>
    <w:rsid w:val="00273F56"/>
    <w:rsid w:val="00274FAA"/>
    <w:rsid w:val="00276237"/>
    <w:rsid w:val="00280BB1"/>
    <w:rsid w:val="002832BC"/>
    <w:rsid w:val="002901CA"/>
    <w:rsid w:val="002910AF"/>
    <w:rsid w:val="00291131"/>
    <w:rsid w:val="0029207E"/>
    <w:rsid w:val="00292A8B"/>
    <w:rsid w:val="00296890"/>
    <w:rsid w:val="002A254F"/>
    <w:rsid w:val="002B2BB1"/>
    <w:rsid w:val="002C1D0B"/>
    <w:rsid w:val="002C732B"/>
    <w:rsid w:val="002D0232"/>
    <w:rsid w:val="002D474A"/>
    <w:rsid w:val="002E0B39"/>
    <w:rsid w:val="002E3117"/>
    <w:rsid w:val="002E31E1"/>
    <w:rsid w:val="002E590D"/>
    <w:rsid w:val="002E5935"/>
    <w:rsid w:val="002F065F"/>
    <w:rsid w:val="002F0CA9"/>
    <w:rsid w:val="002F151F"/>
    <w:rsid w:val="002F75BE"/>
    <w:rsid w:val="002F783A"/>
    <w:rsid w:val="00300E32"/>
    <w:rsid w:val="0031344C"/>
    <w:rsid w:val="003216F3"/>
    <w:rsid w:val="0032227E"/>
    <w:rsid w:val="00333B95"/>
    <w:rsid w:val="00343B07"/>
    <w:rsid w:val="0034452A"/>
    <w:rsid w:val="00351150"/>
    <w:rsid w:val="0035251D"/>
    <w:rsid w:val="00355035"/>
    <w:rsid w:val="0036114A"/>
    <w:rsid w:val="00364348"/>
    <w:rsid w:val="003716D9"/>
    <w:rsid w:val="00371E2A"/>
    <w:rsid w:val="0037442A"/>
    <w:rsid w:val="00376370"/>
    <w:rsid w:val="00377714"/>
    <w:rsid w:val="00387159"/>
    <w:rsid w:val="00390B24"/>
    <w:rsid w:val="00391ECC"/>
    <w:rsid w:val="00392FBF"/>
    <w:rsid w:val="00393AE1"/>
    <w:rsid w:val="003B6A98"/>
    <w:rsid w:val="003B7574"/>
    <w:rsid w:val="003C400D"/>
    <w:rsid w:val="003C413D"/>
    <w:rsid w:val="003D4DC1"/>
    <w:rsid w:val="003E2B43"/>
    <w:rsid w:val="003E3E5B"/>
    <w:rsid w:val="003E4CEE"/>
    <w:rsid w:val="003E7DDB"/>
    <w:rsid w:val="003F4B7F"/>
    <w:rsid w:val="003F5B2B"/>
    <w:rsid w:val="00404A19"/>
    <w:rsid w:val="00404A7F"/>
    <w:rsid w:val="00404EB4"/>
    <w:rsid w:val="0040661E"/>
    <w:rsid w:val="00407865"/>
    <w:rsid w:val="00413678"/>
    <w:rsid w:val="00413AF8"/>
    <w:rsid w:val="00413C1E"/>
    <w:rsid w:val="0041413E"/>
    <w:rsid w:val="004242D7"/>
    <w:rsid w:val="00431B7D"/>
    <w:rsid w:val="00433DC9"/>
    <w:rsid w:val="00452B84"/>
    <w:rsid w:val="00452C47"/>
    <w:rsid w:val="004562D0"/>
    <w:rsid w:val="00460BD1"/>
    <w:rsid w:val="00462D5E"/>
    <w:rsid w:val="0046309B"/>
    <w:rsid w:val="00464E25"/>
    <w:rsid w:val="00475422"/>
    <w:rsid w:val="00480113"/>
    <w:rsid w:val="00480994"/>
    <w:rsid w:val="0048269F"/>
    <w:rsid w:val="004915E2"/>
    <w:rsid w:val="00492296"/>
    <w:rsid w:val="00493CDC"/>
    <w:rsid w:val="00496A89"/>
    <w:rsid w:val="0049730D"/>
    <w:rsid w:val="004A4F64"/>
    <w:rsid w:val="004A570D"/>
    <w:rsid w:val="004B229B"/>
    <w:rsid w:val="004B66D5"/>
    <w:rsid w:val="004C0444"/>
    <w:rsid w:val="004C48B0"/>
    <w:rsid w:val="004C6EF9"/>
    <w:rsid w:val="004D3129"/>
    <w:rsid w:val="004D3AB3"/>
    <w:rsid w:val="004D447B"/>
    <w:rsid w:val="004D7C7A"/>
    <w:rsid w:val="004E4B56"/>
    <w:rsid w:val="004F27AF"/>
    <w:rsid w:val="004F4856"/>
    <w:rsid w:val="004F599D"/>
    <w:rsid w:val="0051345D"/>
    <w:rsid w:val="00523101"/>
    <w:rsid w:val="00525887"/>
    <w:rsid w:val="00536C94"/>
    <w:rsid w:val="005479F8"/>
    <w:rsid w:val="00551A1D"/>
    <w:rsid w:val="00552D32"/>
    <w:rsid w:val="005552F5"/>
    <w:rsid w:val="00563B81"/>
    <w:rsid w:val="00564D69"/>
    <w:rsid w:val="0057194B"/>
    <w:rsid w:val="00574612"/>
    <w:rsid w:val="005758F5"/>
    <w:rsid w:val="00581224"/>
    <w:rsid w:val="00584971"/>
    <w:rsid w:val="00586F6A"/>
    <w:rsid w:val="00597266"/>
    <w:rsid w:val="005A07DA"/>
    <w:rsid w:val="005A26E0"/>
    <w:rsid w:val="005A3235"/>
    <w:rsid w:val="005A732D"/>
    <w:rsid w:val="005B25C1"/>
    <w:rsid w:val="005B35F3"/>
    <w:rsid w:val="005B6355"/>
    <w:rsid w:val="005C1998"/>
    <w:rsid w:val="005D02B8"/>
    <w:rsid w:val="005D13D1"/>
    <w:rsid w:val="005D2189"/>
    <w:rsid w:val="005D528A"/>
    <w:rsid w:val="005F6473"/>
    <w:rsid w:val="0061284A"/>
    <w:rsid w:val="00617EA8"/>
    <w:rsid w:val="00623580"/>
    <w:rsid w:val="00633792"/>
    <w:rsid w:val="006358D9"/>
    <w:rsid w:val="00642A22"/>
    <w:rsid w:val="00650F84"/>
    <w:rsid w:val="00665079"/>
    <w:rsid w:val="00666A0F"/>
    <w:rsid w:val="00671CCC"/>
    <w:rsid w:val="00672DA9"/>
    <w:rsid w:val="006756AA"/>
    <w:rsid w:val="00681229"/>
    <w:rsid w:val="006834BF"/>
    <w:rsid w:val="00684D10"/>
    <w:rsid w:val="006860DE"/>
    <w:rsid w:val="00686B11"/>
    <w:rsid w:val="00687C9F"/>
    <w:rsid w:val="00690E5B"/>
    <w:rsid w:val="00692D5F"/>
    <w:rsid w:val="006A7182"/>
    <w:rsid w:val="006A72BE"/>
    <w:rsid w:val="006B53F8"/>
    <w:rsid w:val="006C115E"/>
    <w:rsid w:val="006C2EE5"/>
    <w:rsid w:val="006D4C4E"/>
    <w:rsid w:val="006E6FC1"/>
    <w:rsid w:val="006E76BE"/>
    <w:rsid w:val="006F0FC3"/>
    <w:rsid w:val="006F3BA0"/>
    <w:rsid w:val="006F4884"/>
    <w:rsid w:val="00700360"/>
    <w:rsid w:val="0071178E"/>
    <w:rsid w:val="00712EA7"/>
    <w:rsid w:val="007236DD"/>
    <w:rsid w:val="00732A16"/>
    <w:rsid w:val="00734E49"/>
    <w:rsid w:val="00735963"/>
    <w:rsid w:val="00754AC4"/>
    <w:rsid w:val="00757D84"/>
    <w:rsid w:val="00761E79"/>
    <w:rsid w:val="00770E1E"/>
    <w:rsid w:val="00776FC9"/>
    <w:rsid w:val="00777041"/>
    <w:rsid w:val="007858CB"/>
    <w:rsid w:val="00786DB6"/>
    <w:rsid w:val="007A19CB"/>
    <w:rsid w:val="007A40C8"/>
    <w:rsid w:val="007B54D8"/>
    <w:rsid w:val="007B556E"/>
    <w:rsid w:val="007C065D"/>
    <w:rsid w:val="007C503D"/>
    <w:rsid w:val="007C77D7"/>
    <w:rsid w:val="007D2D47"/>
    <w:rsid w:val="007D4B4D"/>
    <w:rsid w:val="007D5A1A"/>
    <w:rsid w:val="007E1867"/>
    <w:rsid w:val="007E367C"/>
    <w:rsid w:val="007F08A0"/>
    <w:rsid w:val="007F242A"/>
    <w:rsid w:val="007F77A4"/>
    <w:rsid w:val="00811BB5"/>
    <w:rsid w:val="008153B8"/>
    <w:rsid w:val="00815705"/>
    <w:rsid w:val="00821764"/>
    <w:rsid w:val="00825281"/>
    <w:rsid w:val="00825D47"/>
    <w:rsid w:val="00835ACA"/>
    <w:rsid w:val="00841112"/>
    <w:rsid w:val="00843C88"/>
    <w:rsid w:val="00846D97"/>
    <w:rsid w:val="00850FAA"/>
    <w:rsid w:val="00860BF7"/>
    <w:rsid w:val="00870C00"/>
    <w:rsid w:val="00871343"/>
    <w:rsid w:val="00881A0F"/>
    <w:rsid w:val="00882BF7"/>
    <w:rsid w:val="00883A01"/>
    <w:rsid w:val="008844EA"/>
    <w:rsid w:val="00896433"/>
    <w:rsid w:val="008A355C"/>
    <w:rsid w:val="008A4F11"/>
    <w:rsid w:val="008B429D"/>
    <w:rsid w:val="008C0337"/>
    <w:rsid w:val="008C2B07"/>
    <w:rsid w:val="008C41D2"/>
    <w:rsid w:val="008C6F6B"/>
    <w:rsid w:val="008E17F3"/>
    <w:rsid w:val="008E1EF2"/>
    <w:rsid w:val="008E7BC7"/>
    <w:rsid w:val="008F4FDA"/>
    <w:rsid w:val="00905813"/>
    <w:rsid w:val="009145E1"/>
    <w:rsid w:val="00914FB2"/>
    <w:rsid w:val="00915C92"/>
    <w:rsid w:val="009167E5"/>
    <w:rsid w:val="0092322B"/>
    <w:rsid w:val="00924426"/>
    <w:rsid w:val="00935EC1"/>
    <w:rsid w:val="00937927"/>
    <w:rsid w:val="009401F4"/>
    <w:rsid w:val="00946FFA"/>
    <w:rsid w:val="00964910"/>
    <w:rsid w:val="00972A8B"/>
    <w:rsid w:val="00972F16"/>
    <w:rsid w:val="00975612"/>
    <w:rsid w:val="00977732"/>
    <w:rsid w:val="0098535E"/>
    <w:rsid w:val="0098783C"/>
    <w:rsid w:val="00996400"/>
    <w:rsid w:val="00996B43"/>
    <w:rsid w:val="009B078D"/>
    <w:rsid w:val="009B209A"/>
    <w:rsid w:val="009B4872"/>
    <w:rsid w:val="009B4F87"/>
    <w:rsid w:val="009C47E8"/>
    <w:rsid w:val="009C4DC0"/>
    <w:rsid w:val="009C641B"/>
    <w:rsid w:val="009D3806"/>
    <w:rsid w:val="009E33AE"/>
    <w:rsid w:val="009E3752"/>
    <w:rsid w:val="009F2C1F"/>
    <w:rsid w:val="009F6C10"/>
    <w:rsid w:val="00A0035F"/>
    <w:rsid w:val="00A034E0"/>
    <w:rsid w:val="00A039FB"/>
    <w:rsid w:val="00A070F7"/>
    <w:rsid w:val="00A108A7"/>
    <w:rsid w:val="00A11AC4"/>
    <w:rsid w:val="00A11DC0"/>
    <w:rsid w:val="00A20378"/>
    <w:rsid w:val="00A258C1"/>
    <w:rsid w:val="00A2758A"/>
    <w:rsid w:val="00A33026"/>
    <w:rsid w:val="00A4105A"/>
    <w:rsid w:val="00A42334"/>
    <w:rsid w:val="00A454B9"/>
    <w:rsid w:val="00A47246"/>
    <w:rsid w:val="00A47578"/>
    <w:rsid w:val="00A56519"/>
    <w:rsid w:val="00A641BA"/>
    <w:rsid w:val="00A667C7"/>
    <w:rsid w:val="00A66A9D"/>
    <w:rsid w:val="00A73C38"/>
    <w:rsid w:val="00A913F8"/>
    <w:rsid w:val="00AA095E"/>
    <w:rsid w:val="00AA6A8D"/>
    <w:rsid w:val="00AB595C"/>
    <w:rsid w:val="00AB59C1"/>
    <w:rsid w:val="00AC1181"/>
    <w:rsid w:val="00AC53FE"/>
    <w:rsid w:val="00AC54AD"/>
    <w:rsid w:val="00AC5911"/>
    <w:rsid w:val="00AD5327"/>
    <w:rsid w:val="00AE25D5"/>
    <w:rsid w:val="00AE4A7C"/>
    <w:rsid w:val="00AE5546"/>
    <w:rsid w:val="00AF20CE"/>
    <w:rsid w:val="00AF480B"/>
    <w:rsid w:val="00AF61A7"/>
    <w:rsid w:val="00B10847"/>
    <w:rsid w:val="00B1604A"/>
    <w:rsid w:val="00B160F2"/>
    <w:rsid w:val="00B2086E"/>
    <w:rsid w:val="00B21D53"/>
    <w:rsid w:val="00B22F78"/>
    <w:rsid w:val="00B2626E"/>
    <w:rsid w:val="00B26306"/>
    <w:rsid w:val="00B27954"/>
    <w:rsid w:val="00B35E1B"/>
    <w:rsid w:val="00B41108"/>
    <w:rsid w:val="00B52604"/>
    <w:rsid w:val="00B61D23"/>
    <w:rsid w:val="00B64987"/>
    <w:rsid w:val="00B737B7"/>
    <w:rsid w:val="00B747F2"/>
    <w:rsid w:val="00B7507F"/>
    <w:rsid w:val="00B83778"/>
    <w:rsid w:val="00B83FC0"/>
    <w:rsid w:val="00B84D16"/>
    <w:rsid w:val="00BA195D"/>
    <w:rsid w:val="00BA638F"/>
    <w:rsid w:val="00BB4EA1"/>
    <w:rsid w:val="00BC3D75"/>
    <w:rsid w:val="00BD6BE7"/>
    <w:rsid w:val="00BE3840"/>
    <w:rsid w:val="00BE4D35"/>
    <w:rsid w:val="00BE5CFF"/>
    <w:rsid w:val="00C038D5"/>
    <w:rsid w:val="00C11849"/>
    <w:rsid w:val="00C162CA"/>
    <w:rsid w:val="00C179BB"/>
    <w:rsid w:val="00C22712"/>
    <w:rsid w:val="00C242B7"/>
    <w:rsid w:val="00C27E1E"/>
    <w:rsid w:val="00C34DB4"/>
    <w:rsid w:val="00C36102"/>
    <w:rsid w:val="00C4279E"/>
    <w:rsid w:val="00C531EA"/>
    <w:rsid w:val="00C55C94"/>
    <w:rsid w:val="00C57CC7"/>
    <w:rsid w:val="00C611C7"/>
    <w:rsid w:val="00C61428"/>
    <w:rsid w:val="00C67CB5"/>
    <w:rsid w:val="00C75A31"/>
    <w:rsid w:val="00C83CE4"/>
    <w:rsid w:val="00C8726A"/>
    <w:rsid w:val="00C90E43"/>
    <w:rsid w:val="00CA0EBB"/>
    <w:rsid w:val="00CC220D"/>
    <w:rsid w:val="00CC334B"/>
    <w:rsid w:val="00CD1474"/>
    <w:rsid w:val="00CD53DD"/>
    <w:rsid w:val="00CE34A3"/>
    <w:rsid w:val="00CE49B4"/>
    <w:rsid w:val="00CE7050"/>
    <w:rsid w:val="00CF1485"/>
    <w:rsid w:val="00CF419C"/>
    <w:rsid w:val="00CF4ABF"/>
    <w:rsid w:val="00CF641D"/>
    <w:rsid w:val="00D17DAF"/>
    <w:rsid w:val="00D21888"/>
    <w:rsid w:val="00D435D8"/>
    <w:rsid w:val="00D453C0"/>
    <w:rsid w:val="00D47986"/>
    <w:rsid w:val="00D579EC"/>
    <w:rsid w:val="00D66B5F"/>
    <w:rsid w:val="00D74552"/>
    <w:rsid w:val="00D74F24"/>
    <w:rsid w:val="00D75D79"/>
    <w:rsid w:val="00D801F7"/>
    <w:rsid w:val="00D83EA5"/>
    <w:rsid w:val="00D90A11"/>
    <w:rsid w:val="00D96085"/>
    <w:rsid w:val="00DA24CE"/>
    <w:rsid w:val="00DA32BB"/>
    <w:rsid w:val="00DA7171"/>
    <w:rsid w:val="00DC41F5"/>
    <w:rsid w:val="00DC45BC"/>
    <w:rsid w:val="00DD04AF"/>
    <w:rsid w:val="00DD28E3"/>
    <w:rsid w:val="00DD2D8F"/>
    <w:rsid w:val="00DD536D"/>
    <w:rsid w:val="00DD6879"/>
    <w:rsid w:val="00DD7F46"/>
    <w:rsid w:val="00DE4A4E"/>
    <w:rsid w:val="00DE5789"/>
    <w:rsid w:val="00DF4150"/>
    <w:rsid w:val="00E041C6"/>
    <w:rsid w:val="00E04248"/>
    <w:rsid w:val="00E06BBC"/>
    <w:rsid w:val="00E20FCA"/>
    <w:rsid w:val="00E21DDA"/>
    <w:rsid w:val="00E22823"/>
    <w:rsid w:val="00E267D7"/>
    <w:rsid w:val="00E32753"/>
    <w:rsid w:val="00E33203"/>
    <w:rsid w:val="00E337F1"/>
    <w:rsid w:val="00E472CF"/>
    <w:rsid w:val="00E5345D"/>
    <w:rsid w:val="00E5399E"/>
    <w:rsid w:val="00E54347"/>
    <w:rsid w:val="00E55717"/>
    <w:rsid w:val="00E60464"/>
    <w:rsid w:val="00E675E4"/>
    <w:rsid w:val="00E73C18"/>
    <w:rsid w:val="00E82234"/>
    <w:rsid w:val="00E82B13"/>
    <w:rsid w:val="00E86370"/>
    <w:rsid w:val="00E87764"/>
    <w:rsid w:val="00E87F9F"/>
    <w:rsid w:val="00E947AA"/>
    <w:rsid w:val="00E95682"/>
    <w:rsid w:val="00EA0005"/>
    <w:rsid w:val="00EA4FF6"/>
    <w:rsid w:val="00EB6BD9"/>
    <w:rsid w:val="00ED2822"/>
    <w:rsid w:val="00ED4AB7"/>
    <w:rsid w:val="00ED5463"/>
    <w:rsid w:val="00ED6634"/>
    <w:rsid w:val="00EE328F"/>
    <w:rsid w:val="00EE33DF"/>
    <w:rsid w:val="00EE5DDC"/>
    <w:rsid w:val="00EF4550"/>
    <w:rsid w:val="00EF6AEB"/>
    <w:rsid w:val="00F06990"/>
    <w:rsid w:val="00F11143"/>
    <w:rsid w:val="00F1737D"/>
    <w:rsid w:val="00F31FA6"/>
    <w:rsid w:val="00F45543"/>
    <w:rsid w:val="00F478C3"/>
    <w:rsid w:val="00F55014"/>
    <w:rsid w:val="00F62F6E"/>
    <w:rsid w:val="00F64FF2"/>
    <w:rsid w:val="00F65BC9"/>
    <w:rsid w:val="00F74489"/>
    <w:rsid w:val="00F80E25"/>
    <w:rsid w:val="00F81D92"/>
    <w:rsid w:val="00F84628"/>
    <w:rsid w:val="00F87AFA"/>
    <w:rsid w:val="00F929AD"/>
    <w:rsid w:val="00F94EFC"/>
    <w:rsid w:val="00FB541E"/>
    <w:rsid w:val="00FC0B5B"/>
    <w:rsid w:val="00FC25F5"/>
    <w:rsid w:val="00FD027A"/>
    <w:rsid w:val="00FD1277"/>
    <w:rsid w:val="00FE1C60"/>
    <w:rsid w:val="00FE5DE8"/>
    <w:rsid w:val="00FF2F95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7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6FC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A26E0"/>
    <w:pPr>
      <w:keepNext/>
      <w:tabs>
        <w:tab w:val="left" w:pos="9892"/>
      </w:tabs>
      <w:spacing w:line="360" w:lineRule="auto"/>
      <w:ind w:right="283"/>
      <w:jc w:val="center"/>
      <w:outlineLvl w:val="1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C9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065F"/>
    <w:rPr>
      <w:sz w:val="28"/>
      <w:szCs w:val="20"/>
    </w:rPr>
  </w:style>
  <w:style w:type="paragraph" w:styleId="a5">
    <w:name w:val="Balloon Text"/>
    <w:basedOn w:val="a"/>
    <w:semiHidden/>
    <w:rsid w:val="003C400D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2F151F"/>
    <w:pPr>
      <w:spacing w:after="120"/>
    </w:pPr>
    <w:rPr>
      <w:sz w:val="16"/>
      <w:szCs w:val="16"/>
    </w:rPr>
  </w:style>
  <w:style w:type="paragraph" w:styleId="20">
    <w:name w:val="Body Text 2"/>
    <w:basedOn w:val="a"/>
    <w:rsid w:val="002F151F"/>
    <w:pPr>
      <w:spacing w:after="120" w:line="480" w:lineRule="auto"/>
    </w:pPr>
  </w:style>
  <w:style w:type="paragraph" w:styleId="a6">
    <w:name w:val="No Spacing"/>
    <w:uiPriority w:val="1"/>
    <w:qFormat/>
    <w:rsid w:val="00AB59C1"/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nhideWhenUsed/>
    <w:rsid w:val="00E20FCA"/>
    <w:pPr>
      <w:spacing w:before="100" w:beforeAutospacing="1" w:after="100" w:afterAutospacing="1"/>
    </w:pPr>
  </w:style>
  <w:style w:type="character" w:styleId="a8">
    <w:name w:val="Hyperlink"/>
    <w:rsid w:val="00A73C38"/>
    <w:rPr>
      <w:color w:val="0066CC"/>
      <w:u w:val="single"/>
    </w:rPr>
  </w:style>
  <w:style w:type="character" w:customStyle="1" w:styleId="a9">
    <w:name w:val="Основной текст_"/>
    <w:link w:val="21"/>
    <w:rsid w:val="00A73C38"/>
    <w:rPr>
      <w:sz w:val="25"/>
      <w:szCs w:val="25"/>
      <w:shd w:val="clear" w:color="auto" w:fill="FFFFFF"/>
    </w:rPr>
  </w:style>
  <w:style w:type="character" w:customStyle="1" w:styleId="11">
    <w:name w:val="Основной текст1"/>
    <w:rsid w:val="00A73C38"/>
    <w:rPr>
      <w:sz w:val="25"/>
      <w:szCs w:val="25"/>
      <w:u w:val="single"/>
      <w:shd w:val="clear" w:color="auto" w:fill="FFFFFF"/>
      <w:lang w:val="en-US"/>
    </w:rPr>
  </w:style>
  <w:style w:type="paragraph" w:customStyle="1" w:styleId="21">
    <w:name w:val="Основной текст2"/>
    <w:basedOn w:val="a"/>
    <w:link w:val="a9"/>
    <w:rsid w:val="00A73C38"/>
    <w:pPr>
      <w:shd w:val="clear" w:color="auto" w:fill="FFFFFF"/>
      <w:spacing w:after="240" w:line="446" w:lineRule="exact"/>
      <w:jc w:val="center"/>
    </w:pPr>
    <w:rPr>
      <w:sz w:val="25"/>
      <w:szCs w:val="25"/>
    </w:rPr>
  </w:style>
  <w:style w:type="character" w:customStyle="1" w:styleId="a4">
    <w:name w:val="Основной текст Знак"/>
    <w:link w:val="a3"/>
    <w:rsid w:val="00A47578"/>
    <w:rPr>
      <w:sz w:val="28"/>
    </w:rPr>
  </w:style>
  <w:style w:type="paragraph" w:customStyle="1" w:styleId="aa">
    <w:basedOn w:val="a"/>
    <w:rsid w:val="00E2282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uiPriority w:val="9"/>
    <w:rsid w:val="006E6FC1"/>
    <w:rPr>
      <w:rFonts w:ascii="Cambria" w:hAnsi="Cambria"/>
      <w:b/>
      <w:bCs/>
      <w:kern w:val="32"/>
      <w:sz w:val="32"/>
      <w:szCs w:val="32"/>
    </w:rPr>
  </w:style>
  <w:style w:type="paragraph" w:styleId="30">
    <w:name w:val="Body Text Indent 3"/>
    <w:basedOn w:val="a"/>
    <w:link w:val="31"/>
    <w:uiPriority w:val="99"/>
    <w:semiHidden/>
    <w:unhideWhenUsed/>
    <w:rsid w:val="008C6F6B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8C6F6B"/>
    <w:rPr>
      <w:sz w:val="16"/>
      <w:szCs w:val="16"/>
    </w:rPr>
  </w:style>
  <w:style w:type="paragraph" w:customStyle="1" w:styleId="ConsPlusNormal">
    <w:name w:val="ConsPlusNormal"/>
    <w:link w:val="ConsPlusNormal0"/>
    <w:rsid w:val="00E041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E041C6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B61D2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3216F3"/>
  </w:style>
  <w:style w:type="paragraph" w:customStyle="1" w:styleId="210">
    <w:name w:val="Основной текст 21"/>
    <w:basedOn w:val="a"/>
    <w:rsid w:val="007C065D"/>
    <w:pPr>
      <w:suppressAutoHyphens/>
      <w:jc w:val="both"/>
    </w:pPr>
    <w:rPr>
      <w:lang w:eastAsia="ar-SA"/>
    </w:rPr>
  </w:style>
  <w:style w:type="paragraph" w:customStyle="1" w:styleId="ConsPlusNonformat">
    <w:name w:val="ConsPlusNonformat"/>
    <w:uiPriority w:val="99"/>
    <w:rsid w:val="004136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Гипертекстовая ссылка"/>
    <w:uiPriority w:val="99"/>
    <w:rsid w:val="002B2BB1"/>
    <w:rPr>
      <w:b/>
      <w:bCs/>
      <w:color w:val="106BBE"/>
    </w:rPr>
  </w:style>
  <w:style w:type="paragraph" w:customStyle="1" w:styleId="msonormalbullet1gif">
    <w:name w:val="msonormalbullet1.gif"/>
    <w:basedOn w:val="a"/>
    <w:rsid w:val="002832BC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2832BC"/>
    <w:pPr>
      <w:spacing w:before="100" w:beforeAutospacing="1" w:after="100" w:afterAutospacing="1"/>
    </w:pPr>
  </w:style>
  <w:style w:type="paragraph" w:customStyle="1" w:styleId="consplusnormalbullet1gif">
    <w:name w:val="consplusnormalbullet1.gif"/>
    <w:basedOn w:val="a"/>
    <w:rsid w:val="000A3043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0A3043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0A3043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0A3043"/>
    <w:pPr>
      <w:spacing w:before="100" w:beforeAutospacing="1" w:after="100" w:afterAutospacing="1"/>
    </w:pPr>
  </w:style>
  <w:style w:type="paragraph" w:customStyle="1" w:styleId="ubullet1gif">
    <w:name w:val="ubullet1.gif"/>
    <w:basedOn w:val="a"/>
    <w:rsid w:val="000A3043"/>
    <w:pPr>
      <w:spacing w:before="100" w:beforeAutospacing="1" w:after="100" w:afterAutospacing="1"/>
    </w:pPr>
  </w:style>
  <w:style w:type="paragraph" w:customStyle="1" w:styleId="ubullet2gif">
    <w:name w:val="ubullet2.gif"/>
    <w:basedOn w:val="a"/>
    <w:rsid w:val="000A3043"/>
    <w:pPr>
      <w:spacing w:before="100" w:beforeAutospacing="1" w:after="100" w:afterAutospacing="1"/>
    </w:pPr>
  </w:style>
  <w:style w:type="paragraph" w:customStyle="1" w:styleId="ubullet3gif">
    <w:name w:val="ubullet3.gif"/>
    <w:basedOn w:val="a"/>
    <w:rsid w:val="000A3043"/>
    <w:pPr>
      <w:spacing w:before="100" w:beforeAutospacing="1" w:after="100" w:afterAutospacing="1"/>
    </w:pPr>
  </w:style>
  <w:style w:type="paragraph" w:customStyle="1" w:styleId="consplustitlebullet1gif">
    <w:name w:val="consplustitlebullet1.gif"/>
    <w:basedOn w:val="a"/>
    <w:rsid w:val="000A3043"/>
    <w:pPr>
      <w:spacing w:before="100" w:beforeAutospacing="1" w:after="100" w:afterAutospacing="1"/>
    </w:pPr>
  </w:style>
  <w:style w:type="paragraph" w:customStyle="1" w:styleId="consplustitlebullet2gif">
    <w:name w:val="consplustitlebullet2.gif"/>
    <w:basedOn w:val="a"/>
    <w:rsid w:val="000A3043"/>
    <w:pPr>
      <w:spacing w:before="100" w:beforeAutospacing="1" w:after="100" w:afterAutospacing="1"/>
    </w:pPr>
  </w:style>
  <w:style w:type="paragraph" w:customStyle="1" w:styleId="consplustitlebullet3gif">
    <w:name w:val="consplustitlebullet3.gif"/>
    <w:basedOn w:val="a"/>
    <w:rsid w:val="000A3043"/>
    <w:pPr>
      <w:spacing w:before="100" w:beforeAutospacing="1" w:after="100" w:afterAutospacing="1"/>
    </w:pPr>
  </w:style>
  <w:style w:type="paragraph" w:customStyle="1" w:styleId="consplusnonformatbullet1gif">
    <w:name w:val="consplusnonformatbullet1.gif"/>
    <w:basedOn w:val="a"/>
    <w:rsid w:val="00617EA8"/>
    <w:pPr>
      <w:spacing w:before="100" w:beforeAutospacing="1" w:after="100" w:afterAutospacing="1"/>
      <w:ind w:firstLine="709"/>
      <w:jc w:val="both"/>
    </w:pPr>
  </w:style>
  <w:style w:type="paragraph" w:customStyle="1" w:styleId="consplusnonformatbullet3gif">
    <w:name w:val="consplusnonformatbullet3.gif"/>
    <w:basedOn w:val="a"/>
    <w:rsid w:val="00617EA8"/>
    <w:pPr>
      <w:spacing w:before="100" w:beforeAutospacing="1" w:after="100" w:afterAutospacing="1"/>
      <w:ind w:firstLine="709"/>
      <w:jc w:val="both"/>
    </w:pPr>
  </w:style>
  <w:style w:type="paragraph" w:customStyle="1" w:styleId="consplusnonformatbullet2gif">
    <w:name w:val="consplusnonformatbullet2.gif"/>
    <w:basedOn w:val="a"/>
    <w:rsid w:val="00617EA8"/>
    <w:pPr>
      <w:spacing w:before="100" w:beforeAutospacing="1" w:after="100" w:afterAutospacing="1"/>
      <w:ind w:firstLine="709"/>
      <w:jc w:val="both"/>
    </w:pPr>
  </w:style>
  <w:style w:type="paragraph" w:customStyle="1" w:styleId="s1">
    <w:name w:val="s_1"/>
    <w:basedOn w:val="a"/>
    <w:rsid w:val="00480994"/>
    <w:pPr>
      <w:spacing w:before="100" w:beforeAutospacing="1" w:after="100" w:afterAutospacing="1"/>
    </w:pPr>
  </w:style>
  <w:style w:type="character" w:customStyle="1" w:styleId="link">
    <w:name w:val="link"/>
    <w:basedOn w:val="a0"/>
    <w:rsid w:val="00480994"/>
  </w:style>
  <w:style w:type="character" w:customStyle="1" w:styleId="40">
    <w:name w:val="Заголовок 4 Знак"/>
    <w:link w:val="4"/>
    <w:uiPriority w:val="9"/>
    <w:semiHidden/>
    <w:rsid w:val="00915C92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E822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semiHidden/>
    <w:rsid w:val="00523101"/>
    <w:pPr>
      <w:suppressAutoHyphens/>
    </w:pPr>
    <w:rPr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uiPriority w:val="99"/>
    <w:semiHidden/>
    <w:rsid w:val="00523101"/>
    <w:rPr>
      <w:lang w:eastAsia="ar-SA"/>
    </w:rPr>
  </w:style>
  <w:style w:type="character" w:styleId="af">
    <w:name w:val="footnote reference"/>
    <w:semiHidden/>
    <w:rsid w:val="005231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BR180&amp;n=182215&amp;rnd=BB8B41B2A22F9C94B36A66AE92D109BB&amp;dst=100221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BR180&amp;n=182215&amp;rnd=BB8B41B2A22F9C94B36A66AE92D109BB&amp;dst=100219&amp;f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Ermakov\&#1086;&#1073;&#1084;&#1077;&#1085;\&#1046;&#1080;&#1074;&#1086;&#1074;&#1072;\&#1086;&#1090;%20&#1054;&#1083;&#1080;\&#8470;%2039%20&#1086;&#1090;%2011.06.2019%20%20&#1040;&#1076;&#1084;%20&#1088;&#1077;&#1075;&#1083;&#1072;&#1084;%20%20&#1087;&#1088;&#1080;&#1079;&#1085;&#1072;&#1085;&#1080;&#1077;%20&#1084;&#1072;&#1083;&#1086;&#1080;&#1084;&#1091;&#1097;&#1080;&#1084;&#1080;.doc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\\Ermakov\&#1086;&#1073;&#1084;&#1077;&#1085;\&#1046;&#1080;&#1074;&#1086;&#1074;&#1072;\&#1086;&#1090;%20&#1054;&#1083;&#1080;\&#8470;%2039%20&#1086;&#1090;%2011.06.2019%20%20&#1040;&#1076;&#1084;%20&#1088;&#1077;&#1075;&#1083;&#1072;&#1084;%20%20&#1087;&#1088;&#1080;&#1079;&#1085;&#1072;&#1085;&#1080;&#1077;%20&#1084;&#1072;&#1083;&#1086;&#1080;&#1084;&#1091;&#1097;&#1080;&#1084;&#1080;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20023606&amp;sub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43688-8AED-42AC-8BD7-1B00B098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17002</CharactersWithSpaces>
  <SharedDoc>false</SharedDoc>
  <HLinks>
    <vt:vector size="96" baseType="variant">
      <vt:variant>
        <vt:i4>6881376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consultantplus://offline/ref=7B5B25F6308F0A3DB39EC62A29F78DD4F753330D3BAD6FC076F43C126195A9E681657F1ACB2EF05BCFQEF</vt:lpwstr>
      </vt:variant>
      <vt:variant>
        <vt:lpwstr/>
      </vt:variant>
      <vt:variant>
        <vt:i4>6881391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consultantplus://offline/ref=7B5B25F6308F0A3DB39EC62A29F78DD4F750380F37A16FC076F43C126195A9E681657F1ACB2EF15FCFQEF</vt:lpwstr>
      </vt:variant>
      <vt:variant>
        <vt:lpwstr/>
      </vt:variant>
      <vt:variant>
        <vt:i4>6881334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consultantplus://offline/ref=7B5B25F6308F0A3DB39EC62A29F78DD4F75038003FAA6FC076F43C126195A9E681657F1ACB2EF059CFQ5F</vt:lpwstr>
      </vt:variant>
      <vt:variant>
        <vt:lpwstr/>
      </vt:variant>
      <vt:variant>
        <vt:i4>2162798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consultantplus://offline/ref=E76DAC89F5F30876E20848E4CC6A02011EAE48BAA03A766246138FD31Fc3G</vt:lpwstr>
      </vt:variant>
      <vt:variant>
        <vt:lpwstr/>
      </vt:variant>
      <vt:variant>
        <vt:i4>2359397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consultantplus://offline/ref=CD1691DC61E3F35B33677AE2CAD64AB7EEDE7C0EF17BD9BA00BB57FDm924F</vt:lpwstr>
      </vt:variant>
      <vt:variant>
        <vt:lpwstr/>
      </vt:variant>
      <vt:variant>
        <vt:i4>7798838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consultantplus://offline/ref=CD1691DC61E3F35B33677AE2CAD64AB7E6DF7700F87584B008E25BFF939DB531DB7DD29348D05129m02FF</vt:lpwstr>
      </vt:variant>
      <vt:variant>
        <vt:lpwstr/>
      </vt:variant>
      <vt:variant>
        <vt:i4>8126516</vt:i4>
      </vt:variant>
      <vt:variant>
        <vt:i4>27</vt:i4>
      </vt:variant>
      <vt:variant>
        <vt:i4>0</vt:i4>
      </vt:variant>
      <vt:variant>
        <vt:i4>5</vt:i4>
      </vt:variant>
      <vt:variant>
        <vt:lpwstr>http://34.gosuslugi.ru/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8061052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consultantplus://offline/main?base=LAW;n=109002;fld=134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7274595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consultantplus://offline/ref=B90EC412806538DF3D1535F101AC93273D280DADDCC94EAB4697C523DA306F7DM7TBN</vt:lpwstr>
      </vt:variant>
      <vt:variant>
        <vt:lpwstr/>
      </vt:variant>
      <vt:variant>
        <vt:i4>5963787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consultantplus://offline/ref=B90EC412806538DF3D152BFC17C0CE283E2151A7D6CE46F919C89E7E8DM3T9N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http://34.gosuslugi.ru/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8126516</vt:i4>
      </vt:variant>
      <vt:variant>
        <vt:i4>3</vt:i4>
      </vt:variant>
      <vt:variant>
        <vt:i4>0</vt:i4>
      </vt:variant>
      <vt:variant>
        <vt:i4>5</vt:i4>
      </vt:variant>
      <vt:variant>
        <vt:lpwstr>http://34.gosuslugi.ru/</vt:lpwstr>
      </vt:variant>
      <vt:variant>
        <vt:lpwstr/>
      </vt:variant>
      <vt:variant>
        <vt:i4>3735565</vt:i4>
      </vt:variant>
      <vt:variant>
        <vt:i4>0</vt:i4>
      </vt:variant>
      <vt:variant>
        <vt:i4>0</vt:i4>
      </vt:variant>
      <vt:variant>
        <vt:i4>5</vt:i4>
      </vt:variant>
      <vt:variant>
        <vt:lpwstr>http://li.ru/go?www.vlc.ru/law/07_05_2009_131fz.rtf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Юрий</cp:lastModifiedBy>
  <cp:revision>3</cp:revision>
  <cp:lastPrinted>2020-01-30T10:14:00Z</cp:lastPrinted>
  <dcterms:created xsi:type="dcterms:W3CDTF">2020-01-30T10:37:00Z</dcterms:created>
  <dcterms:modified xsi:type="dcterms:W3CDTF">2020-01-30T18:21:00Z</dcterms:modified>
</cp:coreProperties>
</file>