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F5412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РОССИЙСКАЯ ФЕДЕРАЦИЯ</w:t>
      </w:r>
    </w:p>
    <w:p w14:paraId="4B68FAB9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ВОЛГОГРАДСКАЯ ОБЛАСТЬ</w:t>
      </w:r>
    </w:p>
    <w:p w14:paraId="1567704A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СРЕДНЕАХТУБИНСКИЙ МУНИЦИПАЛЬНЫЙ РАЙОН</w:t>
      </w:r>
    </w:p>
    <w:p w14:paraId="3C4B7BA2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АДМИНИСТРАЦИЯ</w:t>
      </w:r>
    </w:p>
    <w:p w14:paraId="36D2CAE5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СУХОДОЛЬСКОГО СЕЛЬСКОГО ПОСЕЛЕНИЯ</w:t>
      </w:r>
    </w:p>
    <w:p w14:paraId="4FBE9340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14:paraId="5D23D2D8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5C8515" w14:textId="77777777" w:rsidR="00A609EC" w:rsidRPr="00A609EC" w:rsidRDefault="00A609EC" w:rsidP="00A609E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9EC">
        <w:rPr>
          <w:rFonts w:ascii="Arial" w:hAnsi="Arial" w:cs="Arial"/>
          <w:b/>
          <w:sz w:val="24"/>
          <w:szCs w:val="24"/>
        </w:rPr>
        <w:t>ПОСТАНОВЛЕНИЕ</w:t>
      </w:r>
    </w:p>
    <w:p w14:paraId="726A3D95" w14:textId="77777777" w:rsidR="00A609EC" w:rsidRPr="00A609EC" w:rsidRDefault="00A609EC" w:rsidP="00A609EC">
      <w:pPr>
        <w:rPr>
          <w:rStyle w:val="a5"/>
          <w:rFonts w:ascii="Arial" w:hAnsi="Arial" w:cs="Arial"/>
          <w:bCs w:val="0"/>
          <w:sz w:val="24"/>
          <w:szCs w:val="24"/>
        </w:rPr>
      </w:pPr>
    </w:p>
    <w:p w14:paraId="70C97DDA" w14:textId="7E55A5DE" w:rsidR="00A609EC" w:rsidRPr="00A609EC" w:rsidRDefault="00A609EC" w:rsidP="00A609EC">
      <w:pPr>
        <w:pStyle w:val="a6"/>
        <w:rPr>
          <w:rFonts w:ascii="Arial" w:hAnsi="Arial" w:cs="Arial"/>
        </w:rPr>
      </w:pPr>
      <w:r w:rsidRPr="00A609EC">
        <w:rPr>
          <w:rFonts w:ascii="Arial" w:hAnsi="Arial" w:cs="Arial"/>
        </w:rPr>
        <w:t>от  30  октября   2020г.                          №   66</w:t>
      </w:r>
    </w:p>
    <w:p w14:paraId="7CEE16CB" w14:textId="77777777" w:rsidR="00A609EC" w:rsidRPr="00A609EC" w:rsidRDefault="00A609EC" w:rsidP="00A609EC">
      <w:pPr>
        <w:pStyle w:val="a6"/>
        <w:rPr>
          <w:rFonts w:ascii="Arial" w:hAnsi="Arial" w:cs="Arial"/>
        </w:rPr>
      </w:pPr>
    </w:p>
    <w:p w14:paraId="1E4FCAFB" w14:textId="59F36192" w:rsidR="7AAE3836" w:rsidRPr="00A609EC" w:rsidRDefault="7AAE3836" w:rsidP="00A609EC">
      <w:pPr>
        <w:rPr>
          <w:rFonts w:ascii="Arial" w:hAnsi="Arial" w:cs="Arial"/>
          <w:sz w:val="24"/>
          <w:szCs w:val="24"/>
        </w:rPr>
      </w:pPr>
    </w:p>
    <w:p w14:paraId="78E1FC89" w14:textId="42FD0D8D" w:rsidR="7AAE3836" w:rsidRPr="00A609EC" w:rsidRDefault="7AAE3836" w:rsidP="00A609EC">
      <w:pPr>
        <w:rPr>
          <w:rFonts w:ascii="Arial" w:hAnsi="Arial" w:cs="Arial"/>
          <w:sz w:val="24"/>
          <w:szCs w:val="24"/>
        </w:rPr>
      </w:pPr>
    </w:p>
    <w:p w14:paraId="32E05C1F" w14:textId="77777777" w:rsidR="00172E1D" w:rsidRPr="00A609EC" w:rsidRDefault="000E2B32" w:rsidP="00A609EC">
      <w:pPr>
        <w:jc w:val="center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r w:rsidRPr="00A609EC">
        <w:rPr>
          <w:rFonts w:ascii="Arial" w:hAnsi="Arial" w:cs="Arial"/>
          <w:sz w:val="24"/>
          <w:szCs w:val="24"/>
        </w:rPr>
        <w:t>О</w:t>
      </w:r>
      <w:r w:rsidR="00172E1D" w:rsidRPr="00A609EC">
        <w:rPr>
          <w:rFonts w:ascii="Arial" w:hAnsi="Arial" w:cs="Arial"/>
          <w:sz w:val="24"/>
          <w:szCs w:val="24"/>
        </w:rPr>
        <w:t xml:space="preserve">б утверждении </w:t>
      </w:r>
      <w:r w:rsidR="003C1D0C" w:rsidRPr="00A609EC">
        <w:rPr>
          <w:rFonts w:ascii="Arial" w:hAnsi="Arial" w:cs="Arial"/>
          <w:sz w:val="24"/>
          <w:szCs w:val="24"/>
        </w:rPr>
        <w:t xml:space="preserve">Положения </w:t>
      </w:r>
      <w:r w:rsidR="00172E1D" w:rsidRPr="00A609EC">
        <w:rPr>
          <w:rFonts w:ascii="Arial" w:hAnsi="Arial" w:cs="Arial"/>
          <w:sz w:val="24"/>
          <w:szCs w:val="24"/>
        </w:rPr>
        <w:t xml:space="preserve">о </w:t>
      </w:r>
      <w:r w:rsidR="003C1D0C" w:rsidRPr="00A609EC">
        <w:rPr>
          <w:rFonts w:ascii="Arial" w:hAnsi="Arial" w:cs="Arial"/>
          <w:sz w:val="24"/>
          <w:szCs w:val="24"/>
        </w:rPr>
        <w:t xml:space="preserve">порядке </w:t>
      </w:r>
      <w:r w:rsidR="00172E1D" w:rsidRPr="00A609EC">
        <w:rPr>
          <w:rFonts w:ascii="Arial" w:hAnsi="Arial" w:cs="Arial"/>
          <w:sz w:val="24"/>
          <w:szCs w:val="24"/>
        </w:rPr>
        <w:t>согласовани</w:t>
      </w:r>
      <w:r w:rsidR="003C1D0C" w:rsidRPr="00A609EC">
        <w:rPr>
          <w:rFonts w:ascii="Arial" w:hAnsi="Arial" w:cs="Arial"/>
          <w:sz w:val="24"/>
          <w:szCs w:val="24"/>
        </w:rPr>
        <w:t>я</w:t>
      </w:r>
      <w:r w:rsidR="00172E1D" w:rsidRPr="00A609EC">
        <w:rPr>
          <w:rFonts w:ascii="Arial" w:hAnsi="Arial" w:cs="Arial"/>
          <w:sz w:val="24"/>
          <w:szCs w:val="24"/>
        </w:rPr>
        <w:t xml:space="preserve"> и утверждени</w:t>
      </w:r>
      <w:r w:rsidR="003C1D0C" w:rsidRPr="00A609EC">
        <w:rPr>
          <w:rFonts w:ascii="Arial" w:hAnsi="Arial" w:cs="Arial"/>
          <w:sz w:val="24"/>
          <w:szCs w:val="24"/>
        </w:rPr>
        <w:t>я</w:t>
      </w:r>
    </w:p>
    <w:p w14:paraId="3372DDD9" w14:textId="4BCC773C" w:rsidR="00172E1D" w:rsidRPr="00A609EC" w:rsidRDefault="40116A57" w:rsidP="00A609EC">
      <w:pPr>
        <w:jc w:val="center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уставов казачьих обществ, создаваемых или действующих на территории Суходольского сельского поселения</w:t>
      </w:r>
    </w:p>
    <w:bookmarkEnd w:id="0"/>
    <w:bookmarkEnd w:id="1"/>
    <w:p w14:paraId="61CDCEAD" w14:textId="77777777" w:rsidR="00D60C39" w:rsidRPr="00A609EC" w:rsidRDefault="00D60C39" w:rsidP="00A609EC">
      <w:pPr>
        <w:jc w:val="center"/>
        <w:rPr>
          <w:rFonts w:ascii="Arial" w:hAnsi="Arial" w:cs="Arial"/>
          <w:sz w:val="24"/>
          <w:szCs w:val="24"/>
        </w:rPr>
      </w:pPr>
    </w:p>
    <w:p w14:paraId="21B19028" w14:textId="07BA841A" w:rsidR="00172E1D" w:rsidRPr="00A609EC" w:rsidRDefault="111D9A97" w:rsidP="00A609E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В соответствии с </w:t>
      </w:r>
      <w:hyperlink r:id="rId7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пунктами 3.6-1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8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3.6-4</w:t>
        </w:r>
      </w:hyperlink>
      <w:r w:rsidRPr="00A609EC">
        <w:rPr>
          <w:rFonts w:ascii="Arial" w:hAnsi="Arial" w:cs="Arial"/>
          <w:sz w:val="24"/>
          <w:szCs w:val="24"/>
        </w:rPr>
        <w:t xml:space="preserve"> Указа Президента Российской Федерации от 15 июня 1992г. № 632 «О мерах по реализации Закона Российской Федерации "О реабилитации репрессированных народов» в отношении казачества» и приказом Федерального Агентства по делам национальностей </w:t>
      </w:r>
      <w:bookmarkStart w:id="2" w:name="_GoBack"/>
      <w:bookmarkEnd w:id="2"/>
      <w:r w:rsidRPr="00A609EC">
        <w:rPr>
          <w:rFonts w:ascii="Arial" w:hAnsi="Arial" w:cs="Arial"/>
          <w:sz w:val="24"/>
          <w:szCs w:val="24"/>
        </w:rPr>
        <w:t xml:space="preserve">от 6 апреля 2020г. № 45 «Об утверждении типового положения о согласовании и утверждении уставов казачьих обществ», </w:t>
      </w:r>
      <w:proofErr w:type="gramStart"/>
      <w:r w:rsidRPr="00A609EC">
        <w:rPr>
          <w:rFonts w:ascii="Arial" w:hAnsi="Arial" w:cs="Arial"/>
          <w:sz w:val="24"/>
          <w:szCs w:val="24"/>
        </w:rPr>
        <w:t>п</w:t>
      </w:r>
      <w:proofErr w:type="gramEnd"/>
      <w:r w:rsidRPr="00A609EC">
        <w:rPr>
          <w:rFonts w:ascii="Arial" w:hAnsi="Arial" w:cs="Arial"/>
          <w:sz w:val="24"/>
          <w:szCs w:val="24"/>
        </w:rPr>
        <w:t xml:space="preserve"> о с т а н </w:t>
      </w:r>
      <w:proofErr w:type="gramStart"/>
      <w:r w:rsidRPr="00A609EC">
        <w:rPr>
          <w:rFonts w:ascii="Arial" w:hAnsi="Arial" w:cs="Arial"/>
          <w:sz w:val="24"/>
          <w:szCs w:val="24"/>
        </w:rPr>
        <w:t>о</w:t>
      </w:r>
      <w:proofErr w:type="gramEnd"/>
      <w:r w:rsidRPr="00A609EC">
        <w:rPr>
          <w:rFonts w:ascii="Arial" w:hAnsi="Arial" w:cs="Arial"/>
          <w:sz w:val="24"/>
          <w:szCs w:val="24"/>
        </w:rPr>
        <w:t xml:space="preserve"> в л я ю:</w:t>
      </w:r>
    </w:p>
    <w:p w14:paraId="1456A94A" w14:textId="620C76E2" w:rsidR="111D9A97" w:rsidRPr="00A609EC" w:rsidRDefault="111D9A97" w:rsidP="00A609E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7CEF4B45" w14:textId="77777777" w:rsidR="00172E1D" w:rsidRPr="00A609EC" w:rsidRDefault="003C1D0C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1. </w:t>
      </w:r>
      <w:r w:rsidR="00172E1D" w:rsidRPr="00A609EC">
        <w:rPr>
          <w:rFonts w:ascii="Arial" w:hAnsi="Arial" w:cs="Arial"/>
          <w:sz w:val="24"/>
          <w:szCs w:val="24"/>
        </w:rPr>
        <w:t xml:space="preserve">Утвердить прилагаемое </w:t>
      </w:r>
      <w:hyperlink w:anchor="P27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Положение</w:t>
        </w:r>
      </w:hyperlink>
      <w:r w:rsidRPr="00A609EC">
        <w:rPr>
          <w:rFonts w:ascii="Arial" w:hAnsi="Arial" w:cs="Arial"/>
          <w:sz w:val="24"/>
          <w:szCs w:val="24"/>
        </w:rPr>
        <w:t xml:space="preserve"> </w:t>
      </w:r>
      <w:r w:rsidR="00172E1D" w:rsidRPr="00A609EC">
        <w:rPr>
          <w:rFonts w:ascii="Arial" w:hAnsi="Arial" w:cs="Arial"/>
          <w:sz w:val="24"/>
          <w:szCs w:val="24"/>
        </w:rPr>
        <w:t xml:space="preserve">о </w:t>
      </w:r>
      <w:r w:rsidRPr="00A609EC">
        <w:rPr>
          <w:rFonts w:ascii="Arial" w:hAnsi="Arial" w:cs="Arial"/>
          <w:sz w:val="24"/>
          <w:szCs w:val="24"/>
        </w:rPr>
        <w:t xml:space="preserve">порядке </w:t>
      </w:r>
      <w:r w:rsidR="00172E1D" w:rsidRPr="00A609EC">
        <w:rPr>
          <w:rFonts w:ascii="Arial" w:hAnsi="Arial" w:cs="Arial"/>
          <w:sz w:val="24"/>
          <w:szCs w:val="24"/>
        </w:rPr>
        <w:t>согласовани</w:t>
      </w:r>
      <w:r w:rsidRPr="00A609EC">
        <w:rPr>
          <w:rFonts w:ascii="Arial" w:hAnsi="Arial" w:cs="Arial"/>
          <w:sz w:val="24"/>
          <w:szCs w:val="24"/>
        </w:rPr>
        <w:t>я</w:t>
      </w:r>
      <w:r w:rsidR="00172E1D" w:rsidRPr="00A609EC">
        <w:rPr>
          <w:rFonts w:ascii="Arial" w:hAnsi="Arial" w:cs="Arial"/>
          <w:sz w:val="24"/>
          <w:szCs w:val="24"/>
        </w:rPr>
        <w:t xml:space="preserve"> и утверждени</w:t>
      </w:r>
      <w:r w:rsidRPr="00A609EC">
        <w:rPr>
          <w:rFonts w:ascii="Arial" w:hAnsi="Arial" w:cs="Arial"/>
          <w:sz w:val="24"/>
          <w:szCs w:val="24"/>
        </w:rPr>
        <w:t>я</w:t>
      </w:r>
      <w:r w:rsidR="00172E1D" w:rsidRPr="00A609EC">
        <w:rPr>
          <w:rFonts w:ascii="Arial" w:hAnsi="Arial" w:cs="Arial"/>
          <w:sz w:val="24"/>
          <w:szCs w:val="24"/>
        </w:rPr>
        <w:t xml:space="preserve"> уставов казачьих обществ.</w:t>
      </w:r>
    </w:p>
    <w:p w14:paraId="412F4AF4" w14:textId="4BD8229B" w:rsidR="003C1D0C" w:rsidRPr="00A609EC" w:rsidRDefault="40116A57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2. Казачьим обществам, осуществляющим свою деятельность на территории </w:t>
      </w:r>
      <w:r w:rsidRPr="00A609EC">
        <w:rPr>
          <w:rFonts w:ascii="Arial" w:hAnsi="Arial" w:cs="Arial"/>
          <w:color w:val="000000" w:themeColor="text1"/>
          <w:sz w:val="24"/>
          <w:szCs w:val="24"/>
        </w:rPr>
        <w:t>Суходольского</w:t>
      </w:r>
      <w:r w:rsidRPr="00A609EC">
        <w:rPr>
          <w:rFonts w:ascii="Arial" w:hAnsi="Arial" w:cs="Arial"/>
          <w:sz w:val="24"/>
          <w:szCs w:val="24"/>
        </w:rPr>
        <w:t xml:space="preserve"> сельского поселения утвердить и согласовать Уставы своих казачьих обществ в соответствии с настоящим Положением.</w:t>
      </w:r>
    </w:p>
    <w:p w14:paraId="7880A0F8" w14:textId="012D4962" w:rsidR="00EF3FC4" w:rsidRDefault="0E8493EA" w:rsidP="00EF3FC4">
      <w:pPr>
        <w:pStyle w:val="a6"/>
        <w:ind w:firstLine="709"/>
        <w:jc w:val="both"/>
        <w:rPr>
          <w:rFonts w:ascii="Arial" w:hAnsi="Arial" w:cs="Arial"/>
        </w:rPr>
      </w:pPr>
      <w:r w:rsidRPr="00A609EC">
        <w:rPr>
          <w:rFonts w:ascii="Arial" w:hAnsi="Arial" w:cs="Arial"/>
        </w:rPr>
        <w:t xml:space="preserve">3. Настоящее постановление вступает в силу </w:t>
      </w:r>
      <w:proofErr w:type="gramStart"/>
      <w:r w:rsidRPr="00A609EC">
        <w:rPr>
          <w:rFonts w:ascii="Arial" w:hAnsi="Arial" w:cs="Arial"/>
        </w:rPr>
        <w:t>с даты подписания</w:t>
      </w:r>
      <w:proofErr w:type="gramEnd"/>
      <w:r w:rsidRPr="00A609EC">
        <w:rPr>
          <w:rFonts w:ascii="Arial" w:hAnsi="Arial" w:cs="Arial"/>
        </w:rPr>
        <w:t xml:space="preserve"> и подлежит </w:t>
      </w:r>
      <w:r w:rsidR="00EF3FC4">
        <w:rPr>
          <w:rFonts w:ascii="Arial" w:hAnsi="Arial" w:cs="Arial"/>
        </w:rPr>
        <w:t>о</w:t>
      </w:r>
      <w:r w:rsidR="00EF3FC4" w:rsidRPr="007610DB">
        <w:rPr>
          <w:rFonts w:ascii="Arial" w:hAnsi="Arial" w:cs="Arial"/>
        </w:rPr>
        <w:t>бнародова</w:t>
      </w:r>
      <w:r w:rsidR="00EF3FC4">
        <w:rPr>
          <w:rFonts w:ascii="Arial" w:hAnsi="Arial" w:cs="Arial"/>
        </w:rPr>
        <w:t>нию</w:t>
      </w:r>
      <w:r w:rsidR="00EF3FC4" w:rsidRPr="007610DB">
        <w:rPr>
          <w:rFonts w:ascii="Arial" w:hAnsi="Arial" w:cs="Arial"/>
        </w:rPr>
        <w:t xml:space="preserve"> в установленном порядке.</w:t>
      </w:r>
    </w:p>
    <w:p w14:paraId="4BC3AA82" w14:textId="77777777" w:rsidR="00EF3FC4" w:rsidRPr="007610DB" w:rsidRDefault="00EF3FC4" w:rsidP="00EF3FC4">
      <w:pPr>
        <w:pStyle w:val="a6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Pr="007610DB">
        <w:rPr>
          <w:rFonts w:ascii="Arial" w:hAnsi="Arial" w:cs="Arial"/>
        </w:rPr>
        <w:t>Контроль за</w:t>
      </w:r>
      <w:proofErr w:type="gramEnd"/>
      <w:r w:rsidRPr="007610D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4164E00F" w14:textId="55F486C7" w:rsidR="00EF3FC4" w:rsidRPr="007610DB" w:rsidRDefault="00EF3FC4" w:rsidP="00EF3FC4">
      <w:pPr>
        <w:pStyle w:val="a6"/>
        <w:ind w:firstLine="709"/>
        <w:jc w:val="both"/>
        <w:rPr>
          <w:rFonts w:ascii="Arial" w:hAnsi="Arial" w:cs="Arial"/>
        </w:rPr>
      </w:pPr>
    </w:p>
    <w:p w14:paraId="23DE523C" w14:textId="77777777" w:rsidR="003C1D0C" w:rsidRPr="00A609EC" w:rsidRDefault="003C1D0C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2E56223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7547A01" w14:textId="77777777" w:rsidR="00172E1D" w:rsidRPr="00A609EC" w:rsidRDefault="00172E1D" w:rsidP="00A609EC">
      <w:pPr>
        <w:jc w:val="both"/>
        <w:rPr>
          <w:rFonts w:ascii="Arial" w:hAnsi="Arial" w:cs="Arial"/>
          <w:sz w:val="24"/>
          <w:szCs w:val="24"/>
        </w:rPr>
      </w:pPr>
    </w:p>
    <w:p w14:paraId="14ED3343" w14:textId="446AFF2A" w:rsidR="00172E1D" w:rsidRPr="00A609EC" w:rsidRDefault="40116A57" w:rsidP="00A609E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Глава </w:t>
      </w:r>
      <w:r w:rsidRPr="00A609EC">
        <w:rPr>
          <w:rFonts w:ascii="Arial" w:hAnsi="Arial" w:cs="Arial"/>
          <w:color w:val="000000" w:themeColor="text1"/>
          <w:sz w:val="24"/>
          <w:szCs w:val="24"/>
        </w:rPr>
        <w:t>Суходольского</w:t>
      </w:r>
    </w:p>
    <w:p w14:paraId="02806870" w14:textId="399FEC7E" w:rsidR="00172E1D" w:rsidRPr="00A609EC" w:rsidRDefault="40116A57" w:rsidP="00A609EC">
      <w:pPr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И.В. Кузнецова</w:t>
      </w:r>
    </w:p>
    <w:p w14:paraId="5043CB0F" w14:textId="77777777" w:rsidR="00172E1D" w:rsidRPr="00A609EC" w:rsidRDefault="00172E1D" w:rsidP="00A609EC">
      <w:pPr>
        <w:jc w:val="both"/>
        <w:rPr>
          <w:rFonts w:ascii="Arial" w:hAnsi="Arial" w:cs="Arial"/>
          <w:sz w:val="24"/>
          <w:szCs w:val="24"/>
        </w:rPr>
      </w:pPr>
    </w:p>
    <w:p w14:paraId="07459315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537F28F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DFB9E20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0DF9E56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4E871BC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44A5D23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38610EB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37805D2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3F29E8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B7B4B86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A0FF5F2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630AD66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1829076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BA226A1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586A024" w14:textId="7B7E1103" w:rsidR="00172E1D" w:rsidRPr="00A609EC" w:rsidRDefault="111D9A97" w:rsidP="00A609EC">
      <w:pPr>
        <w:pStyle w:val="ConsPlusNormal"/>
        <w:ind w:left="5812"/>
        <w:outlineLvl w:val="0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706925A7" w14:textId="18D291D6" w:rsidR="00EF48C5" w:rsidRPr="00A609EC" w:rsidRDefault="40116A57" w:rsidP="00A609EC">
      <w:pPr>
        <w:pStyle w:val="ConsPlusNormal"/>
        <w:ind w:left="5812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постановлением администрации Суходольского сельского поселения  </w:t>
      </w:r>
    </w:p>
    <w:p w14:paraId="60373BAD" w14:textId="27EF4D3D" w:rsidR="00172E1D" w:rsidRPr="00A609EC" w:rsidRDefault="00172E1D" w:rsidP="00A609EC">
      <w:pPr>
        <w:pStyle w:val="ConsPlusNormal"/>
        <w:ind w:left="5812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от </w:t>
      </w:r>
      <w:r w:rsidR="00A609EC">
        <w:rPr>
          <w:rFonts w:ascii="Arial" w:hAnsi="Arial" w:cs="Arial"/>
          <w:sz w:val="24"/>
          <w:szCs w:val="24"/>
        </w:rPr>
        <w:t xml:space="preserve">30 октября </w:t>
      </w:r>
      <w:r w:rsidRPr="00A609EC">
        <w:rPr>
          <w:rFonts w:ascii="Arial" w:hAnsi="Arial" w:cs="Arial"/>
          <w:sz w:val="24"/>
          <w:szCs w:val="24"/>
        </w:rPr>
        <w:t>2020г. №</w:t>
      </w:r>
      <w:r w:rsidR="00A609EC">
        <w:rPr>
          <w:rFonts w:ascii="Arial" w:hAnsi="Arial" w:cs="Arial"/>
          <w:sz w:val="24"/>
          <w:szCs w:val="24"/>
        </w:rPr>
        <w:t xml:space="preserve"> 66</w:t>
      </w:r>
    </w:p>
    <w:p w14:paraId="2DBF0D7D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EE12AD8" w14:textId="77777777" w:rsidR="00172E1D" w:rsidRPr="00A609EC" w:rsidRDefault="00172E1D" w:rsidP="00A609E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3" w:name="P27"/>
      <w:bookmarkEnd w:id="3"/>
      <w:r w:rsidRPr="00A609EC">
        <w:rPr>
          <w:rFonts w:ascii="Arial" w:hAnsi="Arial" w:cs="Arial"/>
          <w:b w:val="0"/>
          <w:sz w:val="24"/>
          <w:szCs w:val="24"/>
        </w:rPr>
        <w:t>ПОЛОЖЕНИЕ</w:t>
      </w:r>
    </w:p>
    <w:p w14:paraId="70A410F8" w14:textId="77777777" w:rsidR="00172E1D" w:rsidRPr="00A609EC" w:rsidRDefault="00E31801" w:rsidP="00A609E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A609EC">
        <w:rPr>
          <w:rFonts w:ascii="Arial" w:hAnsi="Arial" w:cs="Arial"/>
          <w:b w:val="0"/>
          <w:sz w:val="24"/>
          <w:szCs w:val="24"/>
        </w:rPr>
        <w:t xml:space="preserve">о </w:t>
      </w:r>
      <w:r w:rsidR="003C1D0C" w:rsidRPr="00A609EC">
        <w:rPr>
          <w:rFonts w:ascii="Arial" w:hAnsi="Arial" w:cs="Arial"/>
          <w:b w:val="0"/>
          <w:sz w:val="24"/>
          <w:szCs w:val="24"/>
        </w:rPr>
        <w:t xml:space="preserve">порядке </w:t>
      </w:r>
      <w:r w:rsidRPr="00A609EC">
        <w:rPr>
          <w:rFonts w:ascii="Arial" w:hAnsi="Arial" w:cs="Arial"/>
          <w:b w:val="0"/>
          <w:sz w:val="24"/>
          <w:szCs w:val="24"/>
        </w:rPr>
        <w:t>согласовани</w:t>
      </w:r>
      <w:r w:rsidR="003C1D0C" w:rsidRPr="00A609EC">
        <w:rPr>
          <w:rFonts w:ascii="Arial" w:hAnsi="Arial" w:cs="Arial"/>
          <w:b w:val="0"/>
          <w:sz w:val="24"/>
          <w:szCs w:val="24"/>
        </w:rPr>
        <w:t>я</w:t>
      </w:r>
      <w:r w:rsidRPr="00A609EC">
        <w:rPr>
          <w:rFonts w:ascii="Arial" w:hAnsi="Arial" w:cs="Arial"/>
          <w:b w:val="0"/>
          <w:sz w:val="24"/>
          <w:szCs w:val="24"/>
        </w:rPr>
        <w:t xml:space="preserve"> и утверждени</w:t>
      </w:r>
      <w:r w:rsidR="003C1D0C" w:rsidRPr="00A609EC">
        <w:rPr>
          <w:rFonts w:ascii="Arial" w:hAnsi="Arial" w:cs="Arial"/>
          <w:b w:val="0"/>
          <w:sz w:val="24"/>
          <w:szCs w:val="24"/>
        </w:rPr>
        <w:t>я</w:t>
      </w:r>
      <w:r w:rsidRPr="00A609EC">
        <w:rPr>
          <w:rFonts w:ascii="Arial" w:hAnsi="Arial" w:cs="Arial"/>
          <w:b w:val="0"/>
          <w:sz w:val="24"/>
          <w:szCs w:val="24"/>
        </w:rPr>
        <w:t xml:space="preserve"> уставов казачьих обществ</w:t>
      </w:r>
    </w:p>
    <w:p w14:paraId="02F2C34E" w14:textId="77777777" w:rsidR="00590B6F" w:rsidRPr="00A609EC" w:rsidRDefault="00590B6F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BD9E392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1. Настоящее положение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9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3.2</w:t>
        </w:r>
      </w:hyperlink>
      <w:r w:rsidRPr="00A609EC">
        <w:rPr>
          <w:rFonts w:ascii="Arial" w:hAnsi="Arial" w:cs="Arial"/>
          <w:sz w:val="24"/>
          <w:szCs w:val="24"/>
        </w:rPr>
        <w:t xml:space="preserve"> - </w:t>
      </w:r>
      <w:hyperlink r:id="rId10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3.5</w:t>
        </w:r>
      </w:hyperlink>
      <w:r w:rsidRPr="00A609EC">
        <w:rPr>
          <w:rFonts w:ascii="Arial" w:hAnsi="Arial" w:cs="Arial"/>
          <w:sz w:val="24"/>
          <w:szCs w:val="24"/>
        </w:rPr>
        <w:t xml:space="preserve"> Указа Президента Росси</w:t>
      </w:r>
      <w:r w:rsidR="00590B6F" w:rsidRPr="00A609EC">
        <w:rPr>
          <w:rFonts w:ascii="Arial" w:hAnsi="Arial" w:cs="Arial"/>
          <w:sz w:val="24"/>
          <w:szCs w:val="24"/>
        </w:rPr>
        <w:t>йской Федерации от 15 июня 1992</w:t>
      </w:r>
      <w:r w:rsidRPr="00A609EC">
        <w:rPr>
          <w:rFonts w:ascii="Arial" w:hAnsi="Arial" w:cs="Arial"/>
          <w:sz w:val="24"/>
          <w:szCs w:val="24"/>
        </w:rPr>
        <w:t xml:space="preserve">г. N 632 "О мерах по реализации Закона Российской Федерации "О реабилитации репрессированных народов" в отношении казачества" (Ведомости Съезда народных депутатов Российской Федерации и Верховного Совета Российской Федерации, 1992, N 25, ст. 1429; Собрание законодательства Российской Федерации, 2003, N 9, ст. 851; </w:t>
      </w:r>
      <w:proofErr w:type="gramStart"/>
      <w:r w:rsidRPr="00A609EC">
        <w:rPr>
          <w:rFonts w:ascii="Arial" w:hAnsi="Arial" w:cs="Arial"/>
          <w:sz w:val="24"/>
          <w:szCs w:val="24"/>
        </w:rPr>
        <w:t>2019, N 35, ст. 4949), предельные сроки и общий порядок их представления и рассмотрения, общий порядок принятия решений о согласовании и утверждении этих уставов.</w:t>
      </w:r>
      <w:proofErr w:type="gramEnd"/>
    </w:p>
    <w:p w14:paraId="4DF46B16" w14:textId="403684C0" w:rsidR="00172E1D" w:rsidRPr="00A609EC" w:rsidRDefault="40116A57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31"/>
      <w:bookmarkEnd w:id="4"/>
      <w:r w:rsidRPr="00A609EC">
        <w:rPr>
          <w:rFonts w:ascii="Arial" w:hAnsi="Arial" w:cs="Arial"/>
          <w:sz w:val="24"/>
          <w:szCs w:val="24"/>
        </w:rPr>
        <w:t xml:space="preserve">2. Уставы хуторских, станичных казачьих обществ, создаваемых (действующих) на территории </w:t>
      </w:r>
      <w:r w:rsidRPr="00A609EC">
        <w:rPr>
          <w:rFonts w:ascii="Arial" w:hAnsi="Arial" w:cs="Arial"/>
          <w:color w:val="000000" w:themeColor="text1"/>
          <w:sz w:val="24"/>
          <w:szCs w:val="24"/>
        </w:rPr>
        <w:t>Суходольского</w:t>
      </w:r>
      <w:r w:rsidRPr="00A609EC">
        <w:rPr>
          <w:rFonts w:ascii="Arial" w:hAnsi="Arial" w:cs="Arial"/>
          <w:sz w:val="24"/>
          <w:szCs w:val="24"/>
        </w:rPr>
        <w:t xml:space="preserve"> сельского поселения, согласовываются с атаманом районного (юртового) либо окружного (</w:t>
      </w:r>
      <w:proofErr w:type="spellStart"/>
      <w:r w:rsidRPr="00A609EC">
        <w:rPr>
          <w:rFonts w:ascii="Arial" w:hAnsi="Arial" w:cs="Arial"/>
          <w:sz w:val="24"/>
          <w:szCs w:val="24"/>
        </w:rPr>
        <w:t>отдельского</w:t>
      </w:r>
      <w:proofErr w:type="spellEnd"/>
      <w:r w:rsidRPr="00A609EC">
        <w:rPr>
          <w:rFonts w:ascii="Arial" w:hAnsi="Arial" w:cs="Arial"/>
          <w:sz w:val="24"/>
          <w:szCs w:val="24"/>
        </w:rPr>
        <w:t>) казачьего общества (если районное (юртовое) либо окружное (</w:t>
      </w:r>
      <w:proofErr w:type="spellStart"/>
      <w:proofErr w:type="gramStart"/>
      <w:r w:rsidRPr="00A609EC">
        <w:rPr>
          <w:rFonts w:ascii="Arial" w:hAnsi="Arial" w:cs="Arial"/>
          <w:sz w:val="24"/>
          <w:szCs w:val="24"/>
        </w:rPr>
        <w:t>отдельское</w:t>
      </w:r>
      <w:proofErr w:type="spellEnd"/>
      <w:r w:rsidRPr="00A609EC">
        <w:rPr>
          <w:rFonts w:ascii="Arial" w:hAnsi="Arial" w:cs="Arial"/>
          <w:sz w:val="24"/>
          <w:szCs w:val="24"/>
        </w:rPr>
        <w:t xml:space="preserve">) </w:t>
      </w:r>
      <w:proofErr w:type="gramEnd"/>
      <w:r w:rsidRPr="00A609EC">
        <w:rPr>
          <w:rFonts w:ascii="Arial" w:hAnsi="Arial" w:cs="Arial"/>
          <w:sz w:val="24"/>
          <w:szCs w:val="24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14:paraId="0B75C7AD" w14:textId="77777777" w:rsidR="00172E1D" w:rsidRPr="00A609EC" w:rsidRDefault="00756A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609EC">
        <w:rPr>
          <w:rFonts w:ascii="Arial" w:hAnsi="Arial" w:cs="Arial"/>
          <w:sz w:val="24"/>
          <w:szCs w:val="24"/>
        </w:rPr>
        <w:t xml:space="preserve">Уставы хуторских, станичных </w:t>
      </w:r>
      <w:r w:rsidR="00172E1D" w:rsidRPr="00A609EC">
        <w:rPr>
          <w:rFonts w:ascii="Arial" w:hAnsi="Arial" w:cs="Arial"/>
          <w:sz w:val="24"/>
          <w:szCs w:val="24"/>
        </w:rPr>
        <w:t>казачьих обществ, создаваемых (действующих) на территориях двух и более сельских поселений, входящих в состав одного муниципального района, согласовываются с главами соответствующих сельских поселений, а также с атаманом районного (юртового) либо окружного (</w:t>
      </w:r>
      <w:proofErr w:type="spellStart"/>
      <w:r w:rsidR="00172E1D" w:rsidRPr="00A609EC">
        <w:rPr>
          <w:rFonts w:ascii="Arial" w:hAnsi="Arial" w:cs="Arial"/>
          <w:sz w:val="24"/>
          <w:szCs w:val="24"/>
        </w:rPr>
        <w:t>отдельского</w:t>
      </w:r>
      <w:proofErr w:type="spellEnd"/>
      <w:r w:rsidR="00172E1D" w:rsidRPr="00A609EC">
        <w:rPr>
          <w:rFonts w:ascii="Arial" w:hAnsi="Arial" w:cs="Arial"/>
          <w:sz w:val="24"/>
          <w:szCs w:val="24"/>
        </w:rPr>
        <w:t>) казачьего общества (если районное (юртовое) либо окружное (</w:t>
      </w:r>
      <w:proofErr w:type="spellStart"/>
      <w:r w:rsidR="00172E1D" w:rsidRPr="00A609EC">
        <w:rPr>
          <w:rFonts w:ascii="Arial" w:hAnsi="Arial" w:cs="Arial"/>
          <w:sz w:val="24"/>
          <w:szCs w:val="24"/>
        </w:rPr>
        <w:t>отдельское</w:t>
      </w:r>
      <w:proofErr w:type="spellEnd"/>
      <w:r w:rsidR="00172E1D" w:rsidRPr="00A609EC">
        <w:rPr>
          <w:rFonts w:ascii="Arial" w:hAnsi="Arial" w:cs="Arial"/>
          <w:sz w:val="24"/>
          <w:szCs w:val="24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  <w:proofErr w:type="gramEnd"/>
    </w:p>
    <w:p w14:paraId="6474BDB7" w14:textId="77777777" w:rsidR="00172E1D" w:rsidRPr="00A609EC" w:rsidRDefault="00184020" w:rsidP="00A609EC">
      <w:pPr>
        <w:pStyle w:val="ConsPlusNormal"/>
        <w:ind w:left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4. </w:t>
      </w:r>
      <w:r w:rsidR="00172E1D" w:rsidRPr="00A609EC">
        <w:rPr>
          <w:rFonts w:ascii="Arial" w:hAnsi="Arial" w:cs="Arial"/>
          <w:sz w:val="24"/>
          <w:szCs w:val="24"/>
        </w:rPr>
        <w:t>Согласование уставов казачьих обществ осуществляется после:</w:t>
      </w:r>
    </w:p>
    <w:p w14:paraId="457EC70D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принятия учредительным собранием (кругом, сбором) решения об учреждении казачьего общества;</w:t>
      </w:r>
    </w:p>
    <w:p w14:paraId="13BD1B3A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14:paraId="2A376D19" w14:textId="2272DA8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42"/>
      <w:bookmarkEnd w:id="5"/>
      <w:r w:rsidRPr="00A609EC">
        <w:rPr>
          <w:rFonts w:ascii="Arial" w:hAnsi="Arial" w:cs="Arial"/>
          <w:sz w:val="24"/>
          <w:szCs w:val="24"/>
        </w:rPr>
        <w:t xml:space="preserve">5. </w:t>
      </w:r>
      <w:r w:rsidR="00172E1D" w:rsidRPr="00A609EC">
        <w:rPr>
          <w:rFonts w:ascii="Arial" w:hAnsi="Arial" w:cs="Arial"/>
          <w:sz w:val="24"/>
          <w:szCs w:val="24"/>
        </w:rPr>
        <w:t xml:space="preserve"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положения, представление о согласовании устава казачьего общества. К представлению прилагаются:</w:t>
      </w:r>
    </w:p>
    <w:p w14:paraId="108CB830" w14:textId="79C85B43" w:rsidR="00172E1D" w:rsidRPr="00A609EC" w:rsidRDefault="49939E0B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609EC">
        <w:rPr>
          <w:rFonts w:ascii="Arial" w:hAnsi="Arial" w:cs="Arial"/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главами 4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12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9.1</w:t>
        </w:r>
      </w:hyperlink>
      <w:r w:rsidRPr="00A609EC">
        <w:rPr>
          <w:rFonts w:ascii="Arial" w:hAnsi="Arial" w:cs="Arial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14:paraId="468D7CF5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511F9634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в) устав казачьего общества в новой редакции.</w:t>
      </w:r>
    </w:p>
    <w:p w14:paraId="2D024D35" w14:textId="2B363DD1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46"/>
      <w:bookmarkEnd w:id="6"/>
      <w:r w:rsidRPr="00A609EC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172E1D" w:rsidRPr="00A609EC">
        <w:rPr>
          <w:rFonts w:ascii="Arial" w:hAnsi="Arial" w:cs="Arial"/>
          <w:sz w:val="24"/>
          <w:szCs w:val="24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</w:t>
      </w:r>
      <w:r w:rsidR="00172E1D" w:rsidRPr="00A609EC">
        <w:rPr>
          <w:rFonts w:ascii="Arial" w:hAnsi="Arial" w:cs="Arial"/>
          <w:sz w:val="24"/>
          <w:szCs w:val="24"/>
        </w:rPr>
        <w:lastRenderedPageBreak/>
        <w:t xml:space="preserve">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="001B196E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положения, представление о согласовании устава казачьего общества.</w:t>
      </w:r>
      <w:proofErr w:type="gramEnd"/>
      <w:r w:rsidR="00172E1D" w:rsidRPr="00A609EC">
        <w:rPr>
          <w:rFonts w:ascii="Arial" w:hAnsi="Arial" w:cs="Arial"/>
          <w:sz w:val="24"/>
          <w:szCs w:val="24"/>
        </w:rPr>
        <w:t xml:space="preserve"> К представлению прилагаются:</w:t>
      </w:r>
    </w:p>
    <w:p w14:paraId="179D0791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3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главами 4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14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9.1</w:t>
        </w:r>
      </w:hyperlink>
      <w:r w:rsidRPr="00A609EC">
        <w:rPr>
          <w:rFonts w:ascii="Arial" w:hAnsi="Arial" w:cs="Arial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14:paraId="00275465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185733A3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в) устав казачьего общества.</w:t>
      </w:r>
    </w:p>
    <w:p w14:paraId="082B57EF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50"/>
      <w:bookmarkEnd w:id="7"/>
      <w:r w:rsidRPr="00A609EC">
        <w:rPr>
          <w:rFonts w:ascii="Arial" w:hAnsi="Arial" w:cs="Arial"/>
          <w:sz w:val="24"/>
          <w:szCs w:val="24"/>
        </w:rPr>
        <w:t>7</w:t>
      </w:r>
      <w:r w:rsidR="00172E1D" w:rsidRPr="00A609EC">
        <w:rPr>
          <w:rFonts w:ascii="Arial" w:hAnsi="Arial" w:cs="Arial"/>
          <w:sz w:val="24"/>
          <w:szCs w:val="24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="001B196E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14:paraId="3B7CAD58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8</w:t>
      </w:r>
      <w:r w:rsidR="00172E1D" w:rsidRPr="00A609EC">
        <w:rPr>
          <w:rFonts w:ascii="Arial" w:hAnsi="Arial" w:cs="Arial"/>
          <w:sz w:val="24"/>
          <w:szCs w:val="24"/>
        </w:rPr>
        <w:t xml:space="preserve">. Указанные </w:t>
      </w:r>
      <w:r w:rsidR="001B196E" w:rsidRPr="00A609EC">
        <w:rPr>
          <w:rFonts w:ascii="Arial" w:hAnsi="Arial" w:cs="Arial"/>
          <w:sz w:val="24"/>
          <w:szCs w:val="24"/>
        </w:rPr>
        <w:t xml:space="preserve">в пунктах 4-5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14:paraId="561B8E18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52"/>
      <w:bookmarkEnd w:id="8"/>
      <w:r w:rsidRPr="00A609EC">
        <w:rPr>
          <w:rFonts w:ascii="Arial" w:hAnsi="Arial" w:cs="Arial"/>
          <w:sz w:val="24"/>
          <w:szCs w:val="24"/>
        </w:rPr>
        <w:t>9</w:t>
      </w:r>
      <w:r w:rsidR="00172E1D" w:rsidRPr="00A609EC">
        <w:rPr>
          <w:rFonts w:ascii="Arial" w:hAnsi="Arial" w:cs="Arial"/>
          <w:sz w:val="24"/>
          <w:szCs w:val="24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="0089336C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положения, в течение 14 календарных дней со дня поступления указанных документов.</w:t>
      </w:r>
    </w:p>
    <w:p w14:paraId="63CD88A2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0</w:t>
      </w:r>
      <w:r w:rsidRPr="00A609EC">
        <w:rPr>
          <w:rFonts w:ascii="Arial" w:hAnsi="Arial" w:cs="Arial"/>
          <w:sz w:val="24"/>
          <w:szCs w:val="24"/>
        </w:rPr>
        <w:t xml:space="preserve">. По истечении срока, установленного </w:t>
      </w:r>
      <w:r w:rsidR="001B196E" w:rsidRPr="00A609EC">
        <w:rPr>
          <w:rFonts w:ascii="Arial" w:hAnsi="Arial" w:cs="Arial"/>
          <w:sz w:val="24"/>
          <w:szCs w:val="24"/>
        </w:rPr>
        <w:t xml:space="preserve">пунктом 9 </w:t>
      </w:r>
      <w:r w:rsidRPr="00A609EC">
        <w:rPr>
          <w:rFonts w:ascii="Arial" w:hAnsi="Arial" w:cs="Arial"/>
          <w:sz w:val="24"/>
          <w:szCs w:val="24"/>
        </w:rPr>
        <w:t>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14:paraId="1E581D7A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1</w:t>
      </w:r>
      <w:r w:rsidRPr="00A609EC">
        <w:rPr>
          <w:rFonts w:ascii="Arial" w:hAnsi="Arial" w:cs="Arial"/>
          <w:sz w:val="24"/>
          <w:szCs w:val="24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14:paraId="21A7C64E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2</w:t>
      </w:r>
      <w:r w:rsidRPr="00A609EC">
        <w:rPr>
          <w:rFonts w:ascii="Arial" w:hAnsi="Arial" w:cs="Arial"/>
          <w:sz w:val="24"/>
          <w:szCs w:val="24"/>
        </w:rPr>
        <w:t xml:space="preserve">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w:anchor="P3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Pr="00A609EC">
        <w:rPr>
          <w:rFonts w:ascii="Arial" w:hAnsi="Arial" w:cs="Arial"/>
          <w:sz w:val="24"/>
          <w:szCs w:val="24"/>
        </w:rPr>
        <w:t xml:space="preserve"> - </w:t>
      </w:r>
      <w:r w:rsidR="001B196E" w:rsidRPr="00A609EC">
        <w:rPr>
          <w:rFonts w:ascii="Arial" w:hAnsi="Arial" w:cs="Arial"/>
          <w:sz w:val="24"/>
          <w:szCs w:val="24"/>
        </w:rPr>
        <w:t>3</w:t>
      </w:r>
      <w:r w:rsidRPr="00A609EC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7A599417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3</w:t>
      </w:r>
      <w:r w:rsidRPr="00A609EC">
        <w:rPr>
          <w:rFonts w:ascii="Arial" w:hAnsi="Arial" w:cs="Arial"/>
          <w:sz w:val="24"/>
          <w:szCs w:val="24"/>
        </w:rPr>
        <w:t>. Основаниями для отказа в согласовании устава действующего казачьего общества являются:</w:t>
      </w:r>
    </w:p>
    <w:p w14:paraId="2060F1FA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5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главами 4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16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9.1</w:t>
        </w:r>
      </w:hyperlink>
      <w:r w:rsidRPr="00A609EC">
        <w:rPr>
          <w:rFonts w:ascii="Arial" w:hAnsi="Arial" w:cs="Arial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602B463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P42">
        <w:r w:rsidR="001B196E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5</w:t>
        </w:r>
      </w:hyperlink>
      <w:r w:rsidRPr="00A609EC">
        <w:rPr>
          <w:rFonts w:ascii="Arial" w:hAnsi="Arial" w:cs="Arial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329569B4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в) наличие в представленных документах недостоверных или неполных </w:t>
      </w:r>
      <w:r w:rsidRPr="00A609EC">
        <w:rPr>
          <w:rFonts w:ascii="Arial" w:hAnsi="Arial" w:cs="Arial"/>
          <w:sz w:val="24"/>
          <w:szCs w:val="24"/>
        </w:rPr>
        <w:lastRenderedPageBreak/>
        <w:t>сведений.</w:t>
      </w:r>
    </w:p>
    <w:p w14:paraId="19159B63" w14:textId="77777777" w:rsidR="00172E1D" w:rsidRPr="00A609EC" w:rsidRDefault="00756A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60"/>
      <w:bookmarkEnd w:id="9"/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4</w:t>
      </w:r>
      <w:r w:rsidR="00172E1D" w:rsidRPr="00A609EC">
        <w:rPr>
          <w:rFonts w:ascii="Arial" w:hAnsi="Arial" w:cs="Arial"/>
          <w:sz w:val="24"/>
          <w:szCs w:val="24"/>
        </w:rPr>
        <w:t>. Основаниями для отказа в согласовании устава создаваемого казачьего общества являются:</w:t>
      </w:r>
    </w:p>
    <w:p w14:paraId="480F445B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609EC">
        <w:rPr>
          <w:rFonts w:ascii="Arial" w:hAnsi="Arial" w:cs="Arial"/>
          <w:sz w:val="24"/>
          <w:szCs w:val="24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7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главами 4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18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9.1</w:t>
        </w:r>
      </w:hyperlink>
      <w:r w:rsidRPr="00A609EC">
        <w:rPr>
          <w:rFonts w:ascii="Arial" w:hAnsi="Arial" w:cs="Arial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14:paraId="1FD74AED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="00B418C1" w:rsidRPr="00A609EC">
        <w:rPr>
          <w:rFonts w:ascii="Arial" w:hAnsi="Arial" w:cs="Arial"/>
          <w:sz w:val="24"/>
          <w:szCs w:val="24"/>
        </w:rPr>
        <w:t xml:space="preserve">пунктом </w:t>
      </w:r>
      <w:hyperlink w:anchor="P46">
        <w:r w:rsidR="00B418C1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6</w:t>
        </w:r>
      </w:hyperlink>
      <w:r w:rsidRPr="00A609EC">
        <w:rPr>
          <w:rFonts w:ascii="Arial" w:hAnsi="Arial" w:cs="Arial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14:paraId="09E903BB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в) наличие в представленных документах недостоверных или неполных сведений.</w:t>
      </w:r>
    </w:p>
    <w:p w14:paraId="70EA6EE9" w14:textId="77777777" w:rsidR="00172E1D" w:rsidRPr="00A609EC" w:rsidRDefault="00756A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5</w:t>
      </w:r>
      <w:r w:rsidR="00172E1D" w:rsidRPr="00A609EC">
        <w:rPr>
          <w:rFonts w:ascii="Arial" w:hAnsi="Arial" w:cs="Arial"/>
          <w:sz w:val="24"/>
          <w:szCs w:val="24"/>
        </w:rPr>
        <w:t xml:space="preserve">.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="0089336C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положения, представления о согласовании устава казачьего общества и документов, предусмотренны</w:t>
      </w:r>
      <w:r w:rsidR="00B418C1" w:rsidRPr="00A609EC">
        <w:rPr>
          <w:rFonts w:ascii="Arial" w:hAnsi="Arial" w:cs="Arial"/>
          <w:sz w:val="24"/>
          <w:szCs w:val="24"/>
        </w:rPr>
        <w:t xml:space="preserve">е пунктами 5-6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положения, при условии устранения оснований, послуживших причиной для принятия указанного решения.</w:t>
      </w:r>
    </w:p>
    <w:p w14:paraId="2BEDDBC4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Повторное представление о согласовании устава казачьего общества и документов, предусмотренны</w:t>
      </w:r>
      <w:r w:rsidR="00B418C1" w:rsidRPr="00A609EC">
        <w:rPr>
          <w:rFonts w:ascii="Arial" w:hAnsi="Arial" w:cs="Arial"/>
          <w:sz w:val="24"/>
          <w:szCs w:val="24"/>
        </w:rPr>
        <w:t xml:space="preserve">е пунктами 5-6 </w:t>
      </w:r>
      <w:r w:rsidRPr="00A609EC">
        <w:rPr>
          <w:rFonts w:ascii="Arial" w:hAnsi="Arial" w:cs="Arial"/>
          <w:sz w:val="24"/>
          <w:szCs w:val="24"/>
        </w:rPr>
        <w:t xml:space="preserve">настоящего положения, и принятие по этому представлению решения осуществляются в порядке, предусмотренном </w:t>
      </w:r>
      <w:r w:rsidR="00B418C1" w:rsidRPr="00A609EC">
        <w:rPr>
          <w:rFonts w:ascii="Arial" w:hAnsi="Arial" w:cs="Arial"/>
          <w:sz w:val="24"/>
          <w:szCs w:val="24"/>
        </w:rPr>
        <w:t xml:space="preserve">пунктами 7 -14 </w:t>
      </w:r>
      <w:r w:rsidRPr="00A609EC">
        <w:rPr>
          <w:rFonts w:ascii="Arial" w:hAnsi="Arial" w:cs="Arial"/>
          <w:sz w:val="24"/>
          <w:szCs w:val="24"/>
        </w:rPr>
        <w:t>настоящего положения.</w:t>
      </w:r>
    </w:p>
    <w:p w14:paraId="575B01AF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Предельное количество повторных направлений представления о согласовании устава казачьего общества и документов, предусмотренны</w:t>
      </w:r>
      <w:r w:rsidR="00B418C1" w:rsidRPr="00A609EC">
        <w:rPr>
          <w:rFonts w:ascii="Arial" w:hAnsi="Arial" w:cs="Arial"/>
          <w:sz w:val="24"/>
          <w:szCs w:val="24"/>
        </w:rPr>
        <w:t xml:space="preserve">х пунктами 5-6 </w:t>
      </w:r>
      <w:r w:rsidRPr="00A609EC">
        <w:rPr>
          <w:rFonts w:ascii="Arial" w:hAnsi="Arial" w:cs="Arial"/>
          <w:sz w:val="24"/>
          <w:szCs w:val="24"/>
        </w:rPr>
        <w:t>настоящего положения, не ограничено.</w:t>
      </w:r>
    </w:p>
    <w:p w14:paraId="12D29161" w14:textId="0E2EA09D" w:rsidR="00172E1D" w:rsidRPr="00A609EC" w:rsidRDefault="40116A57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67"/>
      <w:bookmarkEnd w:id="10"/>
      <w:r w:rsidRPr="00A609EC">
        <w:rPr>
          <w:rFonts w:ascii="Arial" w:hAnsi="Arial" w:cs="Arial"/>
          <w:sz w:val="24"/>
          <w:szCs w:val="24"/>
        </w:rPr>
        <w:t xml:space="preserve">16. Уставы хуторских, станичных казачьих обществ, создаваемых (действующих) на территории сельского поселения, утверждается главой </w:t>
      </w:r>
      <w:r w:rsidRPr="00A609EC">
        <w:rPr>
          <w:rFonts w:ascii="Arial" w:hAnsi="Arial" w:cs="Arial"/>
          <w:color w:val="000000" w:themeColor="text1"/>
          <w:sz w:val="24"/>
          <w:szCs w:val="24"/>
        </w:rPr>
        <w:t>Суходольского</w:t>
      </w:r>
      <w:r w:rsidRPr="00A609EC">
        <w:rPr>
          <w:rFonts w:ascii="Arial" w:hAnsi="Arial" w:cs="Arial"/>
          <w:sz w:val="24"/>
          <w:szCs w:val="24"/>
        </w:rPr>
        <w:t xml:space="preserve"> сельского поселения. </w:t>
      </w:r>
    </w:p>
    <w:p w14:paraId="0E656C2B" w14:textId="77777777" w:rsidR="00172E1D" w:rsidRPr="00A609EC" w:rsidRDefault="00756A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1</w:t>
      </w:r>
      <w:r w:rsidR="00184020" w:rsidRPr="00A609EC">
        <w:rPr>
          <w:rFonts w:ascii="Arial" w:hAnsi="Arial" w:cs="Arial"/>
          <w:sz w:val="24"/>
          <w:szCs w:val="24"/>
        </w:rPr>
        <w:t>7</w:t>
      </w:r>
      <w:r w:rsidRPr="00A609EC">
        <w:rPr>
          <w:rFonts w:ascii="Arial" w:hAnsi="Arial" w:cs="Arial"/>
          <w:sz w:val="24"/>
          <w:szCs w:val="24"/>
        </w:rPr>
        <w:t xml:space="preserve">. Уставы хуторских, станичных </w:t>
      </w:r>
      <w:r w:rsidR="00172E1D" w:rsidRPr="00A609EC">
        <w:rPr>
          <w:rFonts w:ascii="Arial" w:hAnsi="Arial" w:cs="Arial"/>
          <w:sz w:val="24"/>
          <w:szCs w:val="24"/>
        </w:rPr>
        <w:t>казачьих обществ, создаваемых (действующих) на территориях двух и более сельских поселений, входящих в состав одного муниципального района, утверждаются главой муниципального района.</w:t>
      </w:r>
    </w:p>
    <w:p w14:paraId="3044BEAA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74"/>
      <w:bookmarkEnd w:id="11"/>
      <w:r w:rsidRPr="00A609EC">
        <w:rPr>
          <w:rFonts w:ascii="Arial" w:hAnsi="Arial" w:cs="Arial"/>
          <w:sz w:val="24"/>
          <w:szCs w:val="24"/>
        </w:rPr>
        <w:t>18</w:t>
      </w:r>
      <w:r w:rsidR="00172E1D" w:rsidRPr="00A609EC">
        <w:rPr>
          <w:rFonts w:ascii="Arial" w:hAnsi="Arial" w:cs="Arial"/>
          <w:sz w:val="24"/>
          <w:szCs w:val="24"/>
        </w:rPr>
        <w:t xml:space="preserve">. Утверждение уставов казачьих обществ осуществляется после их согласования должностными лицами, названными в </w:t>
      </w:r>
      <w:hyperlink w:anchor="P31">
        <w:r w:rsidR="00172E1D"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72E1D" w:rsidRPr="00A609EC">
        <w:rPr>
          <w:rFonts w:ascii="Arial" w:hAnsi="Arial" w:cs="Arial"/>
          <w:sz w:val="24"/>
          <w:szCs w:val="24"/>
        </w:rPr>
        <w:t xml:space="preserve"> - </w:t>
      </w:r>
      <w:r w:rsidR="0089336C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2BD71FC0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76"/>
      <w:bookmarkEnd w:id="12"/>
      <w:r w:rsidRPr="00A609EC">
        <w:rPr>
          <w:rFonts w:ascii="Arial" w:hAnsi="Arial" w:cs="Arial"/>
          <w:sz w:val="24"/>
          <w:szCs w:val="24"/>
        </w:rPr>
        <w:t>19</w:t>
      </w:r>
      <w:r w:rsidR="00172E1D" w:rsidRPr="00A609EC">
        <w:rPr>
          <w:rFonts w:ascii="Arial" w:hAnsi="Arial" w:cs="Arial"/>
          <w:sz w:val="24"/>
          <w:szCs w:val="24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пунктах 16-17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положения, представление об утверждении устава казачьего общества. К представлению прилагаются:</w:t>
      </w:r>
    </w:p>
    <w:p w14:paraId="5CB43359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609EC">
        <w:rPr>
          <w:rFonts w:ascii="Arial" w:hAnsi="Arial" w:cs="Arial"/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9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главами 4</w:t>
        </w:r>
      </w:hyperlink>
      <w:r w:rsidRPr="00A609EC">
        <w:rPr>
          <w:rFonts w:ascii="Arial" w:hAnsi="Arial" w:cs="Arial"/>
          <w:sz w:val="24"/>
          <w:szCs w:val="24"/>
        </w:rPr>
        <w:t xml:space="preserve"> и </w:t>
      </w:r>
      <w:hyperlink r:id="rId20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9.1</w:t>
        </w:r>
      </w:hyperlink>
      <w:r w:rsidRPr="00A609EC">
        <w:rPr>
          <w:rFonts w:ascii="Arial" w:hAnsi="Arial" w:cs="Arial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14:paraId="4C03FD5F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3654A409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w:anchor="P3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="00150879" w:rsidRPr="00A609EC">
        <w:rPr>
          <w:rFonts w:ascii="Arial" w:hAnsi="Arial" w:cs="Arial"/>
          <w:sz w:val="24"/>
          <w:szCs w:val="24"/>
        </w:rPr>
        <w:t xml:space="preserve"> </w:t>
      </w:r>
      <w:r w:rsidRPr="00A609EC">
        <w:rPr>
          <w:rFonts w:ascii="Arial" w:hAnsi="Arial" w:cs="Arial"/>
          <w:sz w:val="24"/>
          <w:szCs w:val="24"/>
        </w:rPr>
        <w:t>-</w:t>
      </w:r>
      <w:r w:rsidR="00150879" w:rsidRPr="00A609EC">
        <w:rPr>
          <w:rFonts w:ascii="Arial" w:hAnsi="Arial" w:cs="Arial"/>
          <w:sz w:val="24"/>
          <w:szCs w:val="24"/>
        </w:rPr>
        <w:t xml:space="preserve"> </w:t>
      </w:r>
      <w:r w:rsidR="00EF48C5" w:rsidRPr="00A609EC">
        <w:rPr>
          <w:rFonts w:ascii="Arial" w:hAnsi="Arial" w:cs="Arial"/>
          <w:sz w:val="24"/>
          <w:szCs w:val="24"/>
        </w:rPr>
        <w:t>3</w:t>
      </w:r>
      <w:r w:rsidRPr="00A609EC">
        <w:rPr>
          <w:rFonts w:ascii="Arial" w:hAnsi="Arial" w:cs="Arial"/>
          <w:sz w:val="24"/>
          <w:szCs w:val="24"/>
        </w:rPr>
        <w:t xml:space="preserve"> настоящего положения;</w:t>
      </w:r>
    </w:p>
    <w:p w14:paraId="1B7D4F83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г) устав казачьего общества на бумажном носителе и в электронном виде.</w:t>
      </w:r>
    </w:p>
    <w:p w14:paraId="60DC18C1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81"/>
      <w:bookmarkEnd w:id="13"/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0</w:t>
      </w:r>
      <w:r w:rsidR="00172E1D" w:rsidRPr="00A609EC">
        <w:rPr>
          <w:rFonts w:ascii="Arial" w:hAnsi="Arial" w:cs="Arial"/>
          <w:sz w:val="24"/>
          <w:szCs w:val="24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пунктах 16 -17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положения, представление об утверждении устава казачьего общества. К представлению прилагаются:</w:t>
      </w:r>
    </w:p>
    <w:p w14:paraId="32B45404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lastRenderedPageBreak/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Pr="00A609EC">
        <w:rPr>
          <w:rFonts w:ascii="Arial" w:hAnsi="Arial" w:cs="Arial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14:paraId="2B8B8544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772DC583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w:anchor="P3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Pr="00A609EC">
        <w:rPr>
          <w:rFonts w:ascii="Arial" w:hAnsi="Arial" w:cs="Arial"/>
          <w:sz w:val="24"/>
          <w:szCs w:val="24"/>
        </w:rPr>
        <w:t xml:space="preserve"> - </w:t>
      </w:r>
      <w:r w:rsidR="00EF48C5" w:rsidRPr="00A609EC">
        <w:rPr>
          <w:rFonts w:ascii="Arial" w:hAnsi="Arial" w:cs="Arial"/>
          <w:sz w:val="24"/>
          <w:szCs w:val="24"/>
        </w:rPr>
        <w:t>3</w:t>
      </w:r>
      <w:r w:rsidRPr="00A609EC">
        <w:rPr>
          <w:rFonts w:ascii="Arial" w:hAnsi="Arial" w:cs="Arial"/>
          <w:sz w:val="24"/>
          <w:szCs w:val="24"/>
        </w:rPr>
        <w:t>настоящего положения;</w:t>
      </w:r>
    </w:p>
    <w:p w14:paraId="778CF898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г) устав казачьего общества на бумажном носителе и в электронном виде.</w:t>
      </w:r>
    </w:p>
    <w:p w14:paraId="399C008B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86"/>
      <w:bookmarkEnd w:id="14"/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1</w:t>
      </w:r>
      <w:r w:rsidR="00172E1D" w:rsidRPr="00A609EC">
        <w:rPr>
          <w:rFonts w:ascii="Arial" w:hAnsi="Arial" w:cs="Arial"/>
          <w:sz w:val="24"/>
          <w:szCs w:val="24"/>
        </w:rPr>
        <w:t xml:space="preserve">. Указанные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пунктах 19-20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14:paraId="03D20C1C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87"/>
      <w:bookmarkEnd w:id="15"/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2</w:t>
      </w:r>
      <w:r w:rsidR="00172E1D" w:rsidRPr="00A609EC">
        <w:rPr>
          <w:rFonts w:ascii="Arial" w:hAnsi="Arial" w:cs="Arial"/>
          <w:sz w:val="24"/>
          <w:szCs w:val="24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пунктах 16-17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положения, в течение 30 календарных дней со дня поступления указанных документов.</w:t>
      </w:r>
    </w:p>
    <w:p w14:paraId="466686B0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88"/>
      <w:bookmarkEnd w:id="16"/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3</w:t>
      </w:r>
      <w:r w:rsidR="00172E1D" w:rsidRPr="00A609EC">
        <w:rPr>
          <w:rFonts w:ascii="Arial" w:hAnsi="Arial" w:cs="Arial"/>
          <w:sz w:val="24"/>
          <w:szCs w:val="24"/>
        </w:rPr>
        <w:t xml:space="preserve">. По истечении срока, указанного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пункте 22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14:paraId="03E314F0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4</w:t>
      </w:r>
      <w:r w:rsidR="00172E1D" w:rsidRPr="00A609EC">
        <w:rPr>
          <w:rFonts w:ascii="Arial" w:hAnsi="Arial" w:cs="Arial"/>
          <w:sz w:val="24"/>
          <w:szCs w:val="24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14:paraId="1E848538" w14:textId="77777777" w:rsidR="00172E1D" w:rsidRPr="00A609EC" w:rsidRDefault="008D7F3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2</w:t>
      </w:r>
      <w:r w:rsidR="00184020" w:rsidRPr="00A609EC">
        <w:rPr>
          <w:rFonts w:ascii="Arial" w:hAnsi="Arial" w:cs="Arial"/>
          <w:sz w:val="24"/>
          <w:szCs w:val="24"/>
        </w:rPr>
        <w:t>5</w:t>
      </w:r>
      <w:r w:rsidR="00172E1D" w:rsidRPr="00A609EC">
        <w:rPr>
          <w:rFonts w:ascii="Arial" w:hAnsi="Arial" w:cs="Arial"/>
          <w:sz w:val="24"/>
          <w:szCs w:val="24"/>
        </w:rPr>
        <w:t xml:space="preserve">. Утверждение устава казачьего общества оформляется правовым актом должностного лица, названного в </w:t>
      </w:r>
      <w:r w:rsidR="00B418C1" w:rsidRPr="00A609EC">
        <w:rPr>
          <w:rFonts w:ascii="Arial" w:hAnsi="Arial" w:cs="Arial"/>
          <w:sz w:val="24"/>
          <w:szCs w:val="24"/>
        </w:rPr>
        <w:t xml:space="preserve">пунктах 16-17 </w:t>
      </w:r>
      <w:r w:rsidR="00172E1D" w:rsidRPr="00A609EC">
        <w:rPr>
          <w:rFonts w:ascii="Arial" w:hAnsi="Arial" w:cs="Arial"/>
          <w:sz w:val="24"/>
          <w:szCs w:val="24"/>
        </w:rPr>
        <w:t xml:space="preserve">настоящего положения.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</w:t>
      </w:r>
      <w:r w:rsidR="00B418C1" w:rsidRPr="00A609EC">
        <w:rPr>
          <w:rFonts w:ascii="Arial" w:hAnsi="Arial" w:cs="Arial"/>
          <w:sz w:val="24"/>
          <w:szCs w:val="24"/>
        </w:rPr>
        <w:t xml:space="preserve">в пункте 23 </w:t>
      </w:r>
      <w:r w:rsidR="00172E1D" w:rsidRPr="00A609EC">
        <w:rPr>
          <w:rFonts w:ascii="Arial" w:hAnsi="Arial" w:cs="Arial"/>
          <w:sz w:val="24"/>
          <w:szCs w:val="24"/>
        </w:rPr>
        <w:t>настоящего положения.</w:t>
      </w:r>
    </w:p>
    <w:p w14:paraId="2C087308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26</w:t>
      </w:r>
      <w:r w:rsidR="00172E1D" w:rsidRPr="00A609EC">
        <w:rPr>
          <w:rFonts w:ascii="Arial" w:hAnsi="Arial" w:cs="Arial"/>
          <w:sz w:val="24"/>
          <w:szCs w:val="24"/>
        </w:rPr>
        <w:t>. На титульном листе утверждаемого устава казачьего общества рекомендуется указывать:</w:t>
      </w:r>
    </w:p>
    <w:p w14:paraId="4A09AC75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слово УСТАВ (прописными буквами) и полное наименование казачьего общества;</w:t>
      </w:r>
    </w:p>
    <w:p w14:paraId="4CFFD9C8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14:paraId="4E03191B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609EC">
        <w:rPr>
          <w:rFonts w:ascii="Arial" w:hAnsi="Arial" w:cs="Arial"/>
          <w:sz w:val="24"/>
          <w:szCs w:val="24"/>
        </w:rPr>
        <w:t>гриф утверждения, состоящий из слова УТВЕРЖДЕНО</w:t>
      </w:r>
      <w:proofErr w:type="gramEnd"/>
      <w:r w:rsidRPr="00A609EC">
        <w:rPr>
          <w:rFonts w:ascii="Arial" w:hAnsi="Arial" w:cs="Arial"/>
          <w:sz w:val="24"/>
          <w:szCs w:val="24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14:paraId="268D4CB7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609EC">
        <w:rPr>
          <w:rFonts w:ascii="Arial" w:hAnsi="Arial" w:cs="Arial"/>
          <w:sz w:val="24"/>
          <w:szCs w:val="24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A609EC">
        <w:rPr>
          <w:rFonts w:ascii="Arial" w:hAnsi="Arial" w:cs="Arial"/>
          <w:sz w:val="24"/>
          <w:szCs w:val="24"/>
        </w:rPr>
        <w:t xml:space="preserve"> в случае согласования устава несколькими должностными лицами, названными в </w:t>
      </w:r>
      <w:hyperlink w:anchor="P31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пунктах 2</w:t>
        </w:r>
      </w:hyperlink>
      <w:r w:rsidRPr="00A609EC">
        <w:rPr>
          <w:rFonts w:ascii="Arial" w:hAnsi="Arial" w:cs="Arial"/>
          <w:sz w:val="24"/>
          <w:szCs w:val="24"/>
        </w:rPr>
        <w:t xml:space="preserve"> - </w:t>
      </w:r>
      <w:r w:rsidR="00150879" w:rsidRPr="00A609EC">
        <w:rPr>
          <w:rFonts w:ascii="Arial" w:hAnsi="Arial" w:cs="Arial"/>
          <w:sz w:val="24"/>
          <w:szCs w:val="24"/>
        </w:rPr>
        <w:t>5</w:t>
      </w:r>
      <w:r w:rsidRPr="00A609EC">
        <w:rPr>
          <w:rFonts w:ascii="Arial" w:hAnsi="Arial" w:cs="Arial"/>
          <w:sz w:val="24"/>
          <w:szCs w:val="24"/>
        </w:rPr>
        <w:t xml:space="preserve"> настоящего положения, грифы согласования располагаются вертикально под грифом </w:t>
      </w:r>
      <w:r w:rsidRPr="00A609EC">
        <w:rPr>
          <w:rFonts w:ascii="Arial" w:hAnsi="Arial" w:cs="Arial"/>
          <w:sz w:val="24"/>
          <w:szCs w:val="24"/>
        </w:rPr>
        <w:lastRenderedPageBreak/>
        <w:t>утверждения с учетом очередности согласования, при большом количестве - на отдельном листе согласования).</w:t>
      </w:r>
    </w:p>
    <w:p w14:paraId="7678D9BC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Рекомендуемый образец титульного листа устава казачьего общества приведен в </w:t>
      </w:r>
      <w:hyperlink w:anchor="P118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приложении</w:t>
        </w:r>
      </w:hyperlink>
      <w:r w:rsidRPr="00A609EC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14:paraId="08F58496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27</w:t>
      </w:r>
      <w:r w:rsidR="00172E1D" w:rsidRPr="00A609EC">
        <w:rPr>
          <w:rFonts w:ascii="Arial" w:hAnsi="Arial" w:cs="Arial"/>
          <w:sz w:val="24"/>
          <w:szCs w:val="24"/>
        </w:rPr>
        <w:t>. Основаниями для отказа в утверждении устава действующего казачьего общества являются:</w:t>
      </w:r>
    </w:p>
    <w:p w14:paraId="25FE8DEE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22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Pr="00A609EC">
        <w:rPr>
          <w:rFonts w:ascii="Arial" w:hAnsi="Arial" w:cs="Arial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F01BC6D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="00B418C1" w:rsidRPr="00A609EC">
        <w:rPr>
          <w:rFonts w:ascii="Arial" w:hAnsi="Arial" w:cs="Arial"/>
          <w:sz w:val="24"/>
          <w:szCs w:val="24"/>
        </w:rPr>
        <w:t xml:space="preserve">пунктом 19 </w:t>
      </w:r>
      <w:r w:rsidRPr="00A609EC">
        <w:rPr>
          <w:rFonts w:ascii="Arial" w:hAnsi="Arial" w:cs="Arial"/>
          <w:sz w:val="24"/>
          <w:szCs w:val="24"/>
        </w:rPr>
        <w:t>настоящего положения, несоблюдение требований к их оформлению, порядку и сроку представления;</w:t>
      </w:r>
    </w:p>
    <w:p w14:paraId="72C805E1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в) наличие в представленных документах недостоверных или неполных сведений.</w:t>
      </w:r>
    </w:p>
    <w:p w14:paraId="4431AACD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101"/>
      <w:bookmarkEnd w:id="17"/>
      <w:r w:rsidRPr="00A609EC">
        <w:rPr>
          <w:rFonts w:ascii="Arial" w:hAnsi="Arial" w:cs="Arial"/>
          <w:sz w:val="24"/>
          <w:szCs w:val="24"/>
        </w:rPr>
        <w:t>28</w:t>
      </w:r>
      <w:r w:rsidR="00172E1D" w:rsidRPr="00A609EC">
        <w:rPr>
          <w:rFonts w:ascii="Arial" w:hAnsi="Arial" w:cs="Arial"/>
          <w:sz w:val="24"/>
          <w:szCs w:val="24"/>
        </w:rPr>
        <w:t>. Основаниями для отказа в утверждении устава создаваемого казачьего общества являются:</w:t>
      </w:r>
    </w:p>
    <w:p w14:paraId="743C1795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3">
        <w:r w:rsidRPr="00A609EC">
          <w:rPr>
            <w:rStyle w:val="ListLabel1"/>
            <w:rFonts w:ascii="Arial" w:hAnsi="Arial" w:cs="Arial"/>
            <w:color w:val="auto"/>
            <w:sz w:val="24"/>
            <w:szCs w:val="24"/>
          </w:rPr>
          <w:t>кодексом</w:t>
        </w:r>
      </w:hyperlink>
      <w:r w:rsidRPr="00A609EC">
        <w:rPr>
          <w:rFonts w:ascii="Arial" w:hAnsi="Arial" w:cs="Arial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14:paraId="6A6E2C46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="00B418C1" w:rsidRPr="00A609EC">
        <w:rPr>
          <w:rFonts w:ascii="Arial" w:hAnsi="Arial" w:cs="Arial"/>
          <w:sz w:val="24"/>
          <w:szCs w:val="24"/>
        </w:rPr>
        <w:t xml:space="preserve">пунктом 20 </w:t>
      </w:r>
      <w:r w:rsidRPr="00A609EC">
        <w:rPr>
          <w:rFonts w:ascii="Arial" w:hAnsi="Arial" w:cs="Arial"/>
          <w:sz w:val="24"/>
          <w:szCs w:val="24"/>
        </w:rPr>
        <w:t>настоящего положения, несоблюдение требований к их оформлению, порядку и сроку представления;</w:t>
      </w:r>
    </w:p>
    <w:p w14:paraId="13BDF0B1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в) наличия в представленных документах недостоверных или неполных сведений.</w:t>
      </w:r>
    </w:p>
    <w:p w14:paraId="4ED6CC02" w14:textId="77777777" w:rsidR="00172E1D" w:rsidRPr="00A609EC" w:rsidRDefault="00184020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29</w:t>
      </w:r>
      <w:r w:rsidR="00172E1D" w:rsidRPr="00A609EC">
        <w:rPr>
          <w:rFonts w:ascii="Arial" w:hAnsi="Arial" w:cs="Arial"/>
          <w:sz w:val="24"/>
          <w:szCs w:val="24"/>
        </w:rPr>
        <w:t xml:space="preserve">. Отказ в утверждении устава казачьего общества не является препятствием для повторного направления должностным лицам, указанным в </w:t>
      </w:r>
      <w:r w:rsidR="00543FF2" w:rsidRPr="00A609EC">
        <w:rPr>
          <w:rFonts w:ascii="Arial" w:hAnsi="Arial" w:cs="Arial"/>
          <w:sz w:val="24"/>
          <w:szCs w:val="24"/>
        </w:rPr>
        <w:t xml:space="preserve">пунктах 16-17 </w:t>
      </w:r>
      <w:r w:rsidR="00172E1D" w:rsidRPr="00A609EC">
        <w:rPr>
          <w:rFonts w:ascii="Arial" w:hAnsi="Arial" w:cs="Arial"/>
          <w:sz w:val="24"/>
          <w:szCs w:val="24"/>
        </w:rPr>
        <w:t xml:space="preserve">настоящего положения, представления об утверждении устава казачьего общества и документов, предусмотренных </w:t>
      </w:r>
      <w:r w:rsidR="00543FF2" w:rsidRPr="00A609EC">
        <w:rPr>
          <w:rFonts w:ascii="Arial" w:hAnsi="Arial" w:cs="Arial"/>
          <w:sz w:val="24"/>
          <w:szCs w:val="24"/>
        </w:rPr>
        <w:t xml:space="preserve">пунктами 19 </w:t>
      </w:r>
      <w:r w:rsidR="00172E1D" w:rsidRPr="00A609EC">
        <w:rPr>
          <w:rFonts w:ascii="Arial" w:hAnsi="Arial" w:cs="Arial"/>
          <w:sz w:val="24"/>
          <w:szCs w:val="24"/>
        </w:rPr>
        <w:t xml:space="preserve">и </w:t>
      </w:r>
      <w:r w:rsidR="00150879" w:rsidRPr="00A609EC">
        <w:rPr>
          <w:rFonts w:ascii="Arial" w:hAnsi="Arial" w:cs="Arial"/>
          <w:sz w:val="24"/>
          <w:szCs w:val="24"/>
        </w:rPr>
        <w:t>2</w:t>
      </w:r>
      <w:r w:rsidR="00543FF2" w:rsidRPr="00A609EC">
        <w:rPr>
          <w:rFonts w:ascii="Arial" w:hAnsi="Arial" w:cs="Arial"/>
          <w:sz w:val="24"/>
          <w:szCs w:val="24"/>
        </w:rPr>
        <w:t>0</w:t>
      </w:r>
      <w:r w:rsidR="00172E1D" w:rsidRPr="00A609EC">
        <w:rPr>
          <w:rFonts w:ascii="Arial" w:hAnsi="Arial" w:cs="Arial"/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14:paraId="12F7E86C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Повторное представление об утверждении устава казачьего общества и документов, предусмотренных </w:t>
      </w:r>
      <w:r w:rsidR="00543FF2" w:rsidRPr="00A609EC">
        <w:rPr>
          <w:rFonts w:ascii="Arial" w:hAnsi="Arial" w:cs="Arial"/>
          <w:sz w:val="24"/>
          <w:szCs w:val="24"/>
        </w:rPr>
        <w:t xml:space="preserve">пунктами 19 и 20 </w:t>
      </w:r>
      <w:r w:rsidRPr="00A609EC">
        <w:rPr>
          <w:rFonts w:ascii="Arial" w:hAnsi="Arial" w:cs="Arial"/>
          <w:sz w:val="24"/>
          <w:szCs w:val="24"/>
        </w:rPr>
        <w:t xml:space="preserve">настоящего положения, и принятие по этому представлению решения осуществляются в порядке, предусмотренном </w:t>
      </w:r>
      <w:r w:rsidR="00543FF2" w:rsidRPr="00A609EC">
        <w:rPr>
          <w:rFonts w:ascii="Arial" w:hAnsi="Arial" w:cs="Arial"/>
          <w:sz w:val="24"/>
          <w:szCs w:val="24"/>
        </w:rPr>
        <w:t xml:space="preserve">пунктами 21-28 </w:t>
      </w:r>
      <w:r w:rsidRPr="00A609EC">
        <w:rPr>
          <w:rFonts w:ascii="Arial" w:hAnsi="Arial" w:cs="Arial"/>
          <w:sz w:val="24"/>
          <w:szCs w:val="24"/>
        </w:rPr>
        <w:t>настоящего положения.</w:t>
      </w:r>
    </w:p>
    <w:p w14:paraId="425F696B" w14:textId="77777777" w:rsidR="00172E1D" w:rsidRPr="00A609EC" w:rsidRDefault="00172E1D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="00543FF2" w:rsidRPr="00A609EC">
        <w:rPr>
          <w:rFonts w:ascii="Arial" w:hAnsi="Arial" w:cs="Arial"/>
          <w:sz w:val="24"/>
          <w:szCs w:val="24"/>
        </w:rPr>
        <w:t>пу</w:t>
      </w:r>
      <w:r w:rsidR="000D4C59" w:rsidRPr="00A609EC">
        <w:rPr>
          <w:rFonts w:ascii="Arial" w:hAnsi="Arial" w:cs="Arial"/>
          <w:sz w:val="24"/>
          <w:szCs w:val="24"/>
        </w:rPr>
        <w:t>н</w:t>
      </w:r>
      <w:r w:rsidR="00543FF2" w:rsidRPr="00A609EC">
        <w:rPr>
          <w:rFonts w:ascii="Arial" w:hAnsi="Arial" w:cs="Arial"/>
          <w:sz w:val="24"/>
          <w:szCs w:val="24"/>
        </w:rPr>
        <w:t xml:space="preserve">ктами 19-20 </w:t>
      </w:r>
      <w:r w:rsidRPr="00A609EC">
        <w:rPr>
          <w:rFonts w:ascii="Arial" w:hAnsi="Arial" w:cs="Arial"/>
          <w:sz w:val="24"/>
          <w:szCs w:val="24"/>
        </w:rPr>
        <w:t>настоящего положения, не ограничено.</w:t>
      </w:r>
    </w:p>
    <w:p w14:paraId="680A4E5D" w14:textId="77777777" w:rsidR="00150879" w:rsidRPr="00A609EC" w:rsidRDefault="00150879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9219836" w14:textId="77777777" w:rsidR="00590B6F" w:rsidRPr="00A609EC" w:rsidRDefault="00590B6F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96FEF7D" w14:textId="77777777" w:rsidR="00590B6F" w:rsidRPr="00A609EC" w:rsidRDefault="00590B6F" w:rsidP="00A609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8A21919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D18F9B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38601FE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F3CABC7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B08B5D1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6DEB4AB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AD9C6F4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B1F511A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5F9C3DC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023141B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F3B1409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62C75D1" w14:textId="77777777" w:rsidR="00EF48C5" w:rsidRPr="00A609EC" w:rsidRDefault="00EF48C5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2B0D486" w14:textId="77777777" w:rsidR="00172E1D" w:rsidRPr="00A609EC" w:rsidRDefault="00172E1D" w:rsidP="00A609EC">
      <w:pPr>
        <w:pStyle w:val="ConsPlusNormal"/>
        <w:ind w:left="6372"/>
        <w:outlineLvl w:val="1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lastRenderedPageBreak/>
        <w:t>П</w:t>
      </w:r>
      <w:r w:rsidR="00590B6F" w:rsidRPr="00A609EC">
        <w:rPr>
          <w:rFonts w:ascii="Arial" w:hAnsi="Arial" w:cs="Arial"/>
          <w:sz w:val="24"/>
          <w:szCs w:val="24"/>
        </w:rPr>
        <w:t>РИЛОЖЕНИЕ</w:t>
      </w:r>
    </w:p>
    <w:p w14:paraId="49E398E2" w14:textId="77777777" w:rsidR="00590B6F" w:rsidRPr="00A609EC" w:rsidRDefault="00590B6F" w:rsidP="00A609EC">
      <w:pPr>
        <w:pStyle w:val="ConsPlusNormal"/>
        <w:ind w:left="6372"/>
        <w:outlineLvl w:val="1"/>
        <w:rPr>
          <w:rFonts w:ascii="Arial" w:hAnsi="Arial" w:cs="Arial"/>
          <w:sz w:val="24"/>
          <w:szCs w:val="24"/>
        </w:rPr>
      </w:pPr>
    </w:p>
    <w:p w14:paraId="63455514" w14:textId="19634F90" w:rsidR="00172E1D" w:rsidRPr="00A609EC" w:rsidRDefault="00172E1D" w:rsidP="00A609EC">
      <w:pPr>
        <w:pStyle w:val="ConsPlusNormal"/>
        <w:ind w:left="6372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к положению</w:t>
      </w:r>
      <w:r w:rsidR="00590B6F" w:rsidRPr="00A609EC">
        <w:rPr>
          <w:rFonts w:ascii="Arial" w:hAnsi="Arial" w:cs="Arial"/>
          <w:sz w:val="24"/>
          <w:szCs w:val="24"/>
        </w:rPr>
        <w:t xml:space="preserve"> </w:t>
      </w:r>
      <w:r w:rsidRPr="00A609EC">
        <w:rPr>
          <w:rFonts w:ascii="Arial" w:hAnsi="Arial" w:cs="Arial"/>
          <w:sz w:val="24"/>
          <w:szCs w:val="24"/>
        </w:rPr>
        <w:t>о согласовании и утверждении</w:t>
      </w:r>
      <w:r w:rsidR="00590B6F" w:rsidRPr="00A609EC">
        <w:rPr>
          <w:rFonts w:ascii="Arial" w:hAnsi="Arial" w:cs="Arial"/>
          <w:sz w:val="24"/>
          <w:szCs w:val="24"/>
        </w:rPr>
        <w:t xml:space="preserve"> </w:t>
      </w:r>
      <w:r w:rsidRPr="00A609EC">
        <w:rPr>
          <w:rFonts w:ascii="Arial" w:hAnsi="Arial" w:cs="Arial"/>
          <w:sz w:val="24"/>
          <w:szCs w:val="24"/>
        </w:rPr>
        <w:t>уставов казачьих обществ</w:t>
      </w:r>
    </w:p>
    <w:p w14:paraId="16287F21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B6A8DBD" w14:textId="77777777" w:rsidR="00172E1D" w:rsidRPr="00A609EC" w:rsidRDefault="00172E1D" w:rsidP="00A609EC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8" w:name="P118"/>
      <w:bookmarkEnd w:id="18"/>
      <w:r w:rsidRPr="00A609EC">
        <w:rPr>
          <w:rFonts w:ascii="Arial" w:hAnsi="Arial" w:cs="Arial"/>
          <w:sz w:val="24"/>
          <w:szCs w:val="24"/>
        </w:rPr>
        <w:t>РЕКОМЕНДУЕМЫЙ ОБРАЗЕЦ</w:t>
      </w:r>
    </w:p>
    <w:p w14:paraId="0A1DFAED" w14:textId="77777777" w:rsidR="00172E1D" w:rsidRPr="00A609EC" w:rsidRDefault="00172E1D" w:rsidP="00A609E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609EC">
        <w:rPr>
          <w:rFonts w:ascii="Arial" w:hAnsi="Arial" w:cs="Arial"/>
          <w:sz w:val="24"/>
          <w:szCs w:val="24"/>
        </w:rPr>
        <w:t>ТИТУЛЬНОГО ЛИСТА УСТАВА КАЗАЧЬЕГО ОБЩЕСТВА</w:t>
      </w:r>
    </w:p>
    <w:p w14:paraId="5BE93A62" w14:textId="77777777" w:rsidR="00172E1D" w:rsidRPr="00A609EC" w:rsidRDefault="00172E1D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06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9"/>
        <w:gridCol w:w="697"/>
        <w:gridCol w:w="892"/>
        <w:gridCol w:w="948"/>
        <w:gridCol w:w="917"/>
        <w:gridCol w:w="762"/>
        <w:gridCol w:w="1103"/>
      </w:tblGrid>
      <w:tr w:rsidR="00172E1D" w:rsidRPr="00A609EC" w14:paraId="0C006EB1" w14:textId="77777777">
        <w:tc>
          <w:tcPr>
            <w:tcW w:w="4648" w:type="dxa"/>
            <w:shd w:val="clear" w:color="auto" w:fill="auto"/>
          </w:tcPr>
          <w:p w14:paraId="384BA73E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14:paraId="7CE4656B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14:paraId="788AB355" w14:textId="77777777" w:rsidR="00172E1D" w:rsidRPr="00A609EC" w:rsidRDefault="00590B6F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</w:p>
        </w:tc>
      </w:tr>
      <w:tr w:rsidR="00172E1D" w:rsidRPr="00A609EC" w14:paraId="3E5AF62D" w14:textId="77777777">
        <w:tc>
          <w:tcPr>
            <w:tcW w:w="4648" w:type="dxa"/>
            <w:shd w:val="clear" w:color="auto" w:fill="auto"/>
          </w:tcPr>
          <w:p w14:paraId="34B3F2EB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14:paraId="5FCE4C6D" w14:textId="77777777" w:rsidR="00172E1D" w:rsidRPr="00A609EC" w:rsidRDefault="00172E1D" w:rsidP="00A609E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34F5C7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427D9C9B" w14:textId="77777777" w:rsidR="00172E1D" w:rsidRPr="00A609EC" w:rsidRDefault="00F365BF" w:rsidP="00A609EC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4020A7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1D7B270A" w14:textId="77777777">
        <w:tc>
          <w:tcPr>
            <w:tcW w:w="4648" w:type="dxa"/>
            <w:shd w:val="clear" w:color="auto" w:fill="auto"/>
          </w:tcPr>
          <w:p w14:paraId="4F904CB7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14:paraId="06971CD3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7E5CEA0E" w14:textId="77777777">
        <w:tc>
          <w:tcPr>
            <w:tcW w:w="4648" w:type="dxa"/>
            <w:shd w:val="clear" w:color="auto" w:fill="auto"/>
            <w:vAlign w:val="center"/>
          </w:tcPr>
          <w:p w14:paraId="2A1F701D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14:paraId="27F192E7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</w:tc>
      </w:tr>
      <w:tr w:rsidR="00172E1D" w:rsidRPr="00A609EC" w14:paraId="03EFCA41" w14:textId="77777777">
        <w:tc>
          <w:tcPr>
            <w:tcW w:w="4648" w:type="dxa"/>
            <w:shd w:val="clear" w:color="auto" w:fill="auto"/>
          </w:tcPr>
          <w:p w14:paraId="5F96A722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5B95CD12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77D044C8" w14:textId="77777777">
        <w:tc>
          <w:tcPr>
            <w:tcW w:w="4648" w:type="dxa"/>
            <w:shd w:val="clear" w:color="auto" w:fill="auto"/>
          </w:tcPr>
          <w:p w14:paraId="5220BBB2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1037E1E1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(наименование должности)</w:t>
            </w:r>
          </w:p>
        </w:tc>
      </w:tr>
      <w:tr w:rsidR="00172E1D" w:rsidRPr="00A609EC" w14:paraId="13CB595B" w14:textId="77777777">
        <w:tc>
          <w:tcPr>
            <w:tcW w:w="4648" w:type="dxa"/>
            <w:shd w:val="clear" w:color="auto" w:fill="auto"/>
          </w:tcPr>
          <w:p w14:paraId="6D9C8D39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675E05EE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19DE1A21" w14:textId="77777777">
        <w:tc>
          <w:tcPr>
            <w:tcW w:w="4648" w:type="dxa"/>
            <w:shd w:val="clear" w:color="auto" w:fill="auto"/>
          </w:tcPr>
          <w:p w14:paraId="2FC17F8B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4ADB47C4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</w:tr>
      <w:tr w:rsidR="00172E1D" w:rsidRPr="00A609EC" w14:paraId="5D1F0694" w14:textId="77777777">
        <w:tc>
          <w:tcPr>
            <w:tcW w:w="4648" w:type="dxa"/>
            <w:shd w:val="clear" w:color="auto" w:fill="auto"/>
          </w:tcPr>
          <w:p w14:paraId="0A4F7224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64020396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proofErr w:type="gramStart"/>
            <w:r w:rsidRPr="00A609EC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E48A43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</w:tcPr>
          <w:p w14:paraId="595C7A58" w14:textId="77777777" w:rsidR="00172E1D" w:rsidRPr="00A609EC" w:rsidRDefault="00F365BF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</w:tcPr>
          <w:p w14:paraId="50F40DEB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77A52294" w14:textId="77777777">
        <w:tc>
          <w:tcPr>
            <w:tcW w:w="4648" w:type="dxa"/>
            <w:shd w:val="clear" w:color="auto" w:fill="auto"/>
          </w:tcPr>
          <w:p w14:paraId="007DCDA8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14:paraId="450EA2D7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3272501D" w14:textId="77777777">
        <w:tc>
          <w:tcPr>
            <w:tcW w:w="4648" w:type="dxa"/>
            <w:shd w:val="clear" w:color="auto" w:fill="auto"/>
            <w:vAlign w:val="center"/>
          </w:tcPr>
          <w:p w14:paraId="3DD355C9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shd w:val="clear" w:color="auto" w:fill="auto"/>
            <w:vAlign w:val="center"/>
          </w:tcPr>
          <w:p w14:paraId="284CFEA7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</w:tc>
      </w:tr>
      <w:tr w:rsidR="00172E1D" w:rsidRPr="00A609EC" w14:paraId="1A81F0B1" w14:textId="77777777">
        <w:tc>
          <w:tcPr>
            <w:tcW w:w="4648" w:type="dxa"/>
            <w:shd w:val="clear" w:color="auto" w:fill="auto"/>
          </w:tcPr>
          <w:p w14:paraId="717AAFBA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56EE48EE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7B42806C" w14:textId="77777777">
        <w:tc>
          <w:tcPr>
            <w:tcW w:w="4648" w:type="dxa"/>
            <w:shd w:val="clear" w:color="auto" w:fill="auto"/>
          </w:tcPr>
          <w:p w14:paraId="2908EB2C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2C9AC039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(наименование должности)</w:t>
            </w:r>
          </w:p>
        </w:tc>
      </w:tr>
      <w:tr w:rsidR="00172E1D" w:rsidRPr="00A609EC" w14:paraId="121FD38A" w14:textId="77777777">
        <w:tc>
          <w:tcPr>
            <w:tcW w:w="4648" w:type="dxa"/>
            <w:shd w:val="clear" w:color="auto" w:fill="auto"/>
          </w:tcPr>
          <w:p w14:paraId="1FE2DD96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27357532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0928586E" w14:textId="77777777">
        <w:tc>
          <w:tcPr>
            <w:tcW w:w="4648" w:type="dxa"/>
            <w:shd w:val="clear" w:color="auto" w:fill="auto"/>
          </w:tcPr>
          <w:p w14:paraId="07F023C8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3A5E4996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</w:tr>
      <w:tr w:rsidR="00172E1D" w:rsidRPr="00A609EC" w14:paraId="10491BDB" w14:textId="77777777">
        <w:tc>
          <w:tcPr>
            <w:tcW w:w="4648" w:type="dxa"/>
            <w:shd w:val="clear" w:color="auto" w:fill="auto"/>
          </w:tcPr>
          <w:p w14:paraId="4BDB5498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5DD170E3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proofErr w:type="gramStart"/>
            <w:r w:rsidRPr="00A609EC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16C19D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" w:type="dxa"/>
            <w:shd w:val="clear" w:color="auto" w:fill="auto"/>
          </w:tcPr>
          <w:p w14:paraId="1C66B0F3" w14:textId="77777777" w:rsidR="00172E1D" w:rsidRPr="00A609EC" w:rsidRDefault="00F365BF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</w:tcPr>
          <w:p w14:paraId="74869460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7F57B8" w14:textId="77777777" w:rsidR="00F365BF" w:rsidRPr="00A609EC" w:rsidRDefault="00F365BF" w:rsidP="00A609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07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72E1D" w:rsidRPr="00A609EC" w14:paraId="7412274A" w14:textId="77777777">
        <w:tc>
          <w:tcPr>
            <w:tcW w:w="9070" w:type="dxa"/>
            <w:shd w:val="clear" w:color="auto" w:fill="auto"/>
          </w:tcPr>
          <w:p w14:paraId="10BCD4C3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УСТАВ</w:t>
            </w:r>
          </w:p>
        </w:tc>
      </w:tr>
      <w:tr w:rsidR="00172E1D" w:rsidRPr="00A609EC" w14:paraId="54738AF4" w14:textId="77777777">
        <w:tc>
          <w:tcPr>
            <w:tcW w:w="9070" w:type="dxa"/>
            <w:tcBorders>
              <w:bottom w:val="single" w:sz="4" w:space="0" w:color="000000"/>
            </w:tcBorders>
            <w:shd w:val="clear" w:color="auto" w:fill="auto"/>
          </w:tcPr>
          <w:p w14:paraId="46ABBD8F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3F41CA4F" w14:textId="77777777">
        <w:tc>
          <w:tcPr>
            <w:tcW w:w="9070" w:type="dxa"/>
            <w:tcBorders>
              <w:top w:val="single" w:sz="4" w:space="0" w:color="000000"/>
            </w:tcBorders>
            <w:shd w:val="clear" w:color="auto" w:fill="auto"/>
          </w:tcPr>
          <w:p w14:paraId="4E32803C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>(полное наименование казачьего общества)</w:t>
            </w:r>
          </w:p>
        </w:tc>
      </w:tr>
      <w:tr w:rsidR="00172E1D" w:rsidRPr="00A609EC" w14:paraId="06BBA33E" w14:textId="77777777">
        <w:tc>
          <w:tcPr>
            <w:tcW w:w="9070" w:type="dxa"/>
            <w:shd w:val="clear" w:color="auto" w:fill="auto"/>
          </w:tcPr>
          <w:p w14:paraId="464FCBC1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5C8C6B09" w14:textId="77777777">
        <w:tc>
          <w:tcPr>
            <w:tcW w:w="9070" w:type="dxa"/>
            <w:shd w:val="clear" w:color="auto" w:fill="auto"/>
          </w:tcPr>
          <w:p w14:paraId="3382A365" w14:textId="77777777" w:rsidR="00172E1D" w:rsidRPr="00A609EC" w:rsidRDefault="00172E1D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5C71F136" w14:textId="77777777" w:rsidR="00F365BF" w:rsidRPr="00A609EC" w:rsidRDefault="00F365BF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0C8FE7CE" w14:textId="77777777" w:rsidR="00F365BF" w:rsidRPr="00A609EC" w:rsidRDefault="00F365BF" w:rsidP="00A609E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E1D" w:rsidRPr="00A609EC" w14:paraId="10B4138B" w14:textId="77777777">
        <w:tc>
          <w:tcPr>
            <w:tcW w:w="9070" w:type="dxa"/>
            <w:shd w:val="clear" w:color="auto" w:fill="auto"/>
          </w:tcPr>
          <w:p w14:paraId="6648110C" w14:textId="77777777" w:rsidR="00172E1D" w:rsidRPr="00A609EC" w:rsidRDefault="00172E1D" w:rsidP="00A609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9EC">
              <w:rPr>
                <w:rFonts w:ascii="Arial" w:hAnsi="Arial" w:cs="Arial"/>
                <w:sz w:val="24"/>
                <w:szCs w:val="24"/>
              </w:rPr>
              <w:t xml:space="preserve">20__ </w:t>
            </w:r>
            <w:r w:rsidR="00A519DE" w:rsidRPr="00A6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09E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</w:tbl>
    <w:p w14:paraId="41004F19" w14:textId="77777777" w:rsidR="00056DA0" w:rsidRPr="00A609EC" w:rsidRDefault="00056DA0" w:rsidP="00A609EC">
      <w:pPr>
        <w:rPr>
          <w:rFonts w:ascii="Arial" w:hAnsi="Arial" w:cs="Arial"/>
          <w:sz w:val="24"/>
          <w:szCs w:val="24"/>
        </w:rPr>
      </w:pPr>
    </w:p>
    <w:sectPr w:rsidR="00056DA0" w:rsidRPr="00A609EC" w:rsidSect="00A609EC">
      <w:pgSz w:w="11906" w:h="16838"/>
      <w:pgMar w:top="1135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7E68"/>
    <w:multiLevelType w:val="hybridMultilevel"/>
    <w:tmpl w:val="857A17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32"/>
    <w:rsid w:val="00001D47"/>
    <w:rsid w:val="0002250E"/>
    <w:rsid w:val="00056DA0"/>
    <w:rsid w:val="00082C26"/>
    <w:rsid w:val="00096493"/>
    <w:rsid w:val="000A0301"/>
    <w:rsid w:val="000D4C59"/>
    <w:rsid w:val="000E0C68"/>
    <w:rsid w:val="000E2B32"/>
    <w:rsid w:val="00126337"/>
    <w:rsid w:val="00130EA5"/>
    <w:rsid w:val="00150879"/>
    <w:rsid w:val="00172E1D"/>
    <w:rsid w:val="00184020"/>
    <w:rsid w:val="00185E8A"/>
    <w:rsid w:val="001B196E"/>
    <w:rsid w:val="001E0F3F"/>
    <w:rsid w:val="0022678B"/>
    <w:rsid w:val="00261F68"/>
    <w:rsid w:val="00282320"/>
    <w:rsid w:val="002A2C1F"/>
    <w:rsid w:val="002C670D"/>
    <w:rsid w:val="002D1C51"/>
    <w:rsid w:val="00311ACA"/>
    <w:rsid w:val="00317158"/>
    <w:rsid w:val="00324D13"/>
    <w:rsid w:val="00332AF5"/>
    <w:rsid w:val="00334A19"/>
    <w:rsid w:val="00360CD1"/>
    <w:rsid w:val="0037540E"/>
    <w:rsid w:val="00391880"/>
    <w:rsid w:val="003A098C"/>
    <w:rsid w:val="003C1D0C"/>
    <w:rsid w:val="003D637B"/>
    <w:rsid w:val="00424712"/>
    <w:rsid w:val="00442ED8"/>
    <w:rsid w:val="00452045"/>
    <w:rsid w:val="00481E82"/>
    <w:rsid w:val="00505F90"/>
    <w:rsid w:val="0054207A"/>
    <w:rsid w:val="00543FF2"/>
    <w:rsid w:val="00577581"/>
    <w:rsid w:val="00590B6F"/>
    <w:rsid w:val="005C5B6E"/>
    <w:rsid w:val="005D782E"/>
    <w:rsid w:val="005F58E3"/>
    <w:rsid w:val="00610D1A"/>
    <w:rsid w:val="00623247"/>
    <w:rsid w:val="006373C1"/>
    <w:rsid w:val="006658B9"/>
    <w:rsid w:val="006705EC"/>
    <w:rsid w:val="006B3625"/>
    <w:rsid w:val="006D0FDA"/>
    <w:rsid w:val="006D7CBB"/>
    <w:rsid w:val="0072166B"/>
    <w:rsid w:val="007279DD"/>
    <w:rsid w:val="0074172A"/>
    <w:rsid w:val="00756A1D"/>
    <w:rsid w:val="00771028"/>
    <w:rsid w:val="0079476B"/>
    <w:rsid w:val="00794F60"/>
    <w:rsid w:val="007A4A5E"/>
    <w:rsid w:val="007C3061"/>
    <w:rsid w:val="007C3DB8"/>
    <w:rsid w:val="007F17A6"/>
    <w:rsid w:val="007F62B8"/>
    <w:rsid w:val="00876053"/>
    <w:rsid w:val="0089336C"/>
    <w:rsid w:val="008B6817"/>
    <w:rsid w:val="008D7F39"/>
    <w:rsid w:val="008E5059"/>
    <w:rsid w:val="00943E2B"/>
    <w:rsid w:val="009457C1"/>
    <w:rsid w:val="00992B62"/>
    <w:rsid w:val="009A0CF2"/>
    <w:rsid w:val="009C0774"/>
    <w:rsid w:val="009C721D"/>
    <w:rsid w:val="009D390A"/>
    <w:rsid w:val="009F3D85"/>
    <w:rsid w:val="00A174AF"/>
    <w:rsid w:val="00A27D54"/>
    <w:rsid w:val="00A519DE"/>
    <w:rsid w:val="00A55427"/>
    <w:rsid w:val="00A609EC"/>
    <w:rsid w:val="00A71132"/>
    <w:rsid w:val="00A734B1"/>
    <w:rsid w:val="00A73AE0"/>
    <w:rsid w:val="00A84599"/>
    <w:rsid w:val="00AD0A4B"/>
    <w:rsid w:val="00AF32A3"/>
    <w:rsid w:val="00B062CE"/>
    <w:rsid w:val="00B24A8C"/>
    <w:rsid w:val="00B418C1"/>
    <w:rsid w:val="00BB3259"/>
    <w:rsid w:val="00BC4BA7"/>
    <w:rsid w:val="00C02EAE"/>
    <w:rsid w:val="00C03E82"/>
    <w:rsid w:val="00C25323"/>
    <w:rsid w:val="00C54054"/>
    <w:rsid w:val="00CE1351"/>
    <w:rsid w:val="00D011E9"/>
    <w:rsid w:val="00D60C39"/>
    <w:rsid w:val="00D636D7"/>
    <w:rsid w:val="00D9307F"/>
    <w:rsid w:val="00DA7B8D"/>
    <w:rsid w:val="00DB4C07"/>
    <w:rsid w:val="00DC69AD"/>
    <w:rsid w:val="00DE302D"/>
    <w:rsid w:val="00E15EDA"/>
    <w:rsid w:val="00E27351"/>
    <w:rsid w:val="00E31801"/>
    <w:rsid w:val="00E84910"/>
    <w:rsid w:val="00EB2023"/>
    <w:rsid w:val="00ED3D79"/>
    <w:rsid w:val="00EE1B8C"/>
    <w:rsid w:val="00EF3FC4"/>
    <w:rsid w:val="00EF48C5"/>
    <w:rsid w:val="00F365BF"/>
    <w:rsid w:val="00F97487"/>
    <w:rsid w:val="00FB7447"/>
    <w:rsid w:val="00FD13CE"/>
    <w:rsid w:val="0E8493EA"/>
    <w:rsid w:val="0EF2111B"/>
    <w:rsid w:val="111D9A97"/>
    <w:rsid w:val="154E2394"/>
    <w:rsid w:val="1B118091"/>
    <w:rsid w:val="206BBE56"/>
    <w:rsid w:val="283556DF"/>
    <w:rsid w:val="2C6CFCB4"/>
    <w:rsid w:val="2D1D5C4F"/>
    <w:rsid w:val="40116A57"/>
    <w:rsid w:val="43273021"/>
    <w:rsid w:val="49939E0B"/>
    <w:rsid w:val="551587B5"/>
    <w:rsid w:val="6BBA4214"/>
    <w:rsid w:val="7AAE3836"/>
    <w:rsid w:val="7DF4254E"/>
    <w:rsid w:val="7E042346"/>
    <w:rsid w:val="7FD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B32"/>
    <w:rPr>
      <w:lang w:eastAsia="ru-RU"/>
    </w:rPr>
  </w:style>
  <w:style w:type="paragraph" w:styleId="1">
    <w:name w:val="heading 1"/>
    <w:basedOn w:val="a"/>
    <w:next w:val="a"/>
    <w:qFormat/>
    <w:rsid w:val="000E2B32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0E2B32"/>
    <w:pPr>
      <w:keepNext/>
      <w:outlineLvl w:val="3"/>
    </w:pPr>
    <w:rPr>
      <w:sz w:val="32"/>
    </w:rPr>
  </w:style>
  <w:style w:type="paragraph" w:styleId="6">
    <w:name w:val="heading 6"/>
    <w:basedOn w:val="a"/>
    <w:next w:val="a"/>
    <w:qFormat/>
    <w:rsid w:val="000E2B32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60C3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rsid w:val="00056DA0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056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172E1D"/>
    <w:rPr>
      <w:color w:val="0000FF"/>
    </w:rPr>
  </w:style>
  <w:style w:type="paragraph" w:customStyle="1" w:styleId="ConsPlusNormal">
    <w:name w:val="ConsPlusNormal"/>
    <w:qFormat/>
    <w:rsid w:val="00172E1D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qFormat/>
    <w:rsid w:val="00172E1D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TitlePage">
    <w:name w:val="ConsPlusTitlePage"/>
    <w:qFormat/>
    <w:rsid w:val="00172E1D"/>
    <w:pPr>
      <w:widowControl w:val="0"/>
    </w:pPr>
    <w:rPr>
      <w:rFonts w:ascii="Tahoma" w:hAnsi="Tahoma" w:cs="Tahoma"/>
      <w:lang w:eastAsia="ru-RU"/>
    </w:rPr>
  </w:style>
  <w:style w:type="character" w:customStyle="1" w:styleId="a5">
    <w:name w:val="Гипертекстовая ссылка"/>
    <w:rsid w:val="00A609EC"/>
    <w:rPr>
      <w:b/>
      <w:bCs/>
      <w:color w:val="106BBE"/>
      <w:sz w:val="26"/>
      <w:szCs w:val="26"/>
    </w:rPr>
  </w:style>
  <w:style w:type="paragraph" w:styleId="a6">
    <w:name w:val="No Spacing"/>
    <w:qFormat/>
    <w:rsid w:val="00A609EC"/>
    <w:pPr>
      <w:suppressAutoHyphens/>
    </w:pPr>
    <w:rPr>
      <w:sz w:val="24"/>
      <w:szCs w:val="24"/>
      <w:lang w:eastAsia="ar-SA"/>
    </w:rPr>
  </w:style>
  <w:style w:type="paragraph" w:styleId="a7">
    <w:name w:val="Balloon Text"/>
    <w:basedOn w:val="a"/>
    <w:link w:val="a8"/>
    <w:rsid w:val="00EF3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F3F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B32"/>
    <w:rPr>
      <w:lang w:eastAsia="ru-RU"/>
    </w:rPr>
  </w:style>
  <w:style w:type="paragraph" w:styleId="1">
    <w:name w:val="heading 1"/>
    <w:basedOn w:val="a"/>
    <w:next w:val="a"/>
    <w:qFormat/>
    <w:rsid w:val="000E2B32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0E2B32"/>
    <w:pPr>
      <w:keepNext/>
      <w:outlineLvl w:val="3"/>
    </w:pPr>
    <w:rPr>
      <w:sz w:val="32"/>
    </w:rPr>
  </w:style>
  <w:style w:type="paragraph" w:styleId="6">
    <w:name w:val="heading 6"/>
    <w:basedOn w:val="a"/>
    <w:next w:val="a"/>
    <w:qFormat/>
    <w:rsid w:val="000E2B32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60C3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rsid w:val="00056DA0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056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172E1D"/>
    <w:rPr>
      <w:color w:val="0000FF"/>
    </w:rPr>
  </w:style>
  <w:style w:type="paragraph" w:customStyle="1" w:styleId="ConsPlusNormal">
    <w:name w:val="ConsPlusNormal"/>
    <w:qFormat/>
    <w:rsid w:val="00172E1D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qFormat/>
    <w:rsid w:val="00172E1D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TitlePage">
    <w:name w:val="ConsPlusTitlePage"/>
    <w:qFormat/>
    <w:rsid w:val="00172E1D"/>
    <w:pPr>
      <w:widowControl w:val="0"/>
    </w:pPr>
    <w:rPr>
      <w:rFonts w:ascii="Tahoma" w:hAnsi="Tahoma" w:cs="Tahoma"/>
      <w:lang w:eastAsia="ru-RU"/>
    </w:rPr>
  </w:style>
  <w:style w:type="character" w:customStyle="1" w:styleId="a5">
    <w:name w:val="Гипертекстовая ссылка"/>
    <w:rsid w:val="00A609EC"/>
    <w:rPr>
      <w:b/>
      <w:bCs/>
      <w:color w:val="106BBE"/>
      <w:sz w:val="26"/>
      <w:szCs w:val="26"/>
    </w:rPr>
  </w:style>
  <w:style w:type="paragraph" w:styleId="a6">
    <w:name w:val="No Spacing"/>
    <w:qFormat/>
    <w:rsid w:val="00A609EC"/>
    <w:pPr>
      <w:suppressAutoHyphens/>
    </w:pPr>
    <w:rPr>
      <w:sz w:val="24"/>
      <w:szCs w:val="24"/>
      <w:lang w:eastAsia="ar-SA"/>
    </w:rPr>
  </w:style>
  <w:style w:type="paragraph" w:styleId="a7">
    <w:name w:val="Balloon Text"/>
    <w:basedOn w:val="a"/>
    <w:link w:val="a8"/>
    <w:rsid w:val="00EF3F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F3F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235F6CBEA97F99FECE88A3A0D7B93090947CDECC2BF2162026EBB8089A982AF6EDE1CD739D0EB2D3DDA1A5CE6C53DC5EBB7A4A7102073C3BzDX0H" TargetMode="External"/><Relationship Id="rId13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8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5F6CBEA97F99FECE88A3A0D7B93090947BDCCB2BFF162026EBB8089A982AF6FFE1957F9D06ACD5D5B4F39F2Az0X6H" TargetMode="External"/><Relationship Id="rId7" Type="http://schemas.openxmlformats.org/officeDocument/2006/relationships/hyperlink" Target="http://consultantplus://offline/ref=235F6CBEA97F99FECE88A3A0D7B93090947CDECC2BF2162026EBB8089A982AF6EDE1CD739D0EB2D0DAA1A5CE6C53DC5EBB7A4A7102073C3BzDX0H" TargetMode="External"/><Relationship Id="rId12" Type="http://schemas.openxmlformats.org/officeDocument/2006/relationships/hyperlink" Target="http://consultantplus://offline/ref=235F6CBEA97F99FECE88A3A0D7B93090947BDCCB2BFF162026EBB8089A982AF6EDE1CD769C0FB9818CEEA492280ECF5EBB7A48791Ez0X5H" TargetMode="External"/><Relationship Id="rId17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20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sultantplus://offline/ref=235F6CBEA97F99FECE88A3A0D7B93090947BDCCB2BFF162026EBB8089A982AF6EDE1CD739D0EB0D3D9A1A5CE6C53DC5EBB7A4A7102073C3BzDX0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23" Type="http://schemas.openxmlformats.org/officeDocument/2006/relationships/hyperlink" Target="consultantplus://offline/ref=235F6CBEA97F99FECE88A3A0D7B93090947BDCCB2BFF162026EBB8089A982AF6FFE1957F9D06ACD5D5B4F39F2Az0X6H" TargetMode="External"/><Relationship Id="rId10" Type="http://schemas.openxmlformats.org/officeDocument/2006/relationships/hyperlink" Target="consultantplus://offline/ref=235F6CBEA97F99FECE88A3A0D7B93090947CDECC2BF2162026EBB8089A982AF6EDE1CD739D0EB2D0DBA1A5CE6C53DC5EBB7A4A7102073C3BzDX0H" TargetMode="External"/><Relationship Id="rId19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5F6CBEA97F99FECE88A3A0D7B93090947CDECC2BF2162026EBB8089A982AF6EDE1CD739D0EB2D1D4A1A5CE6C53DC5EBB7A4A7102073C3BzDX0H" TargetMode="External"/><Relationship Id="rId14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22" Type="http://schemas.openxmlformats.org/officeDocument/2006/relationships/hyperlink" Target="consultantplus://offline/ref=235F6CBEA97F99FECE88A3A0D7B93090947BDCCB2BFF162026EBB8089A982AF6FFE1957F9D06ACD5D5B4F39F2Az0X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2825-AA4E-4D2A-B9FB-66278D3D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2077</Words>
  <Characters>18420</Characters>
  <Application>Microsoft Office Word</Application>
  <DocSecurity>0</DocSecurity>
  <Lines>153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AUMR</Company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gerasimov2</dc:creator>
  <cp:keywords/>
  <cp:lastModifiedBy>Юрий</cp:lastModifiedBy>
  <cp:revision>14</cp:revision>
  <cp:lastPrinted>2020-10-30T06:39:00Z</cp:lastPrinted>
  <dcterms:created xsi:type="dcterms:W3CDTF">2020-10-29T18:27:00Z</dcterms:created>
  <dcterms:modified xsi:type="dcterms:W3CDTF">2020-10-30T06:41:00Z</dcterms:modified>
</cp:coreProperties>
</file>