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495707" w:rsidRPr="00D4686A" w:rsidRDefault="00D4686A" w:rsidP="00D468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Pr="00D4686A">
        <w:rPr>
          <w:rFonts w:ascii="Times New Roman" w:hAnsi="Times New Roman" w:cs="Times New Roman"/>
          <w:b/>
          <w:sz w:val="24"/>
          <w:szCs w:val="24"/>
        </w:rPr>
        <w:t xml:space="preserve"> о доходах, расходах муниципальных служащих администрации Суходольск</w:t>
      </w:r>
      <w:r w:rsidR="003A37BC">
        <w:rPr>
          <w:rFonts w:ascii="Times New Roman" w:hAnsi="Times New Roman" w:cs="Times New Roman"/>
          <w:b/>
          <w:sz w:val="24"/>
          <w:szCs w:val="24"/>
        </w:rPr>
        <w:t>ого сельского поселения  за 201</w:t>
      </w:r>
      <w:r w:rsidR="002B7F20">
        <w:rPr>
          <w:rFonts w:ascii="Times New Roman" w:hAnsi="Times New Roman" w:cs="Times New Roman"/>
          <w:b/>
          <w:sz w:val="24"/>
          <w:szCs w:val="24"/>
        </w:rPr>
        <w:t>7</w:t>
      </w:r>
      <w:r w:rsidRPr="00D4686A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D4686A" w:rsidRDefault="00D4686A"/>
    <w:tbl>
      <w:tblPr>
        <w:tblStyle w:val="a3"/>
        <w:tblpPr w:leftFromText="180" w:rightFromText="180" w:tblpY="570"/>
        <w:tblW w:w="14000" w:type="dxa"/>
        <w:tblLayout w:type="fixed"/>
        <w:tblLook w:val="04A0" w:firstRow="1" w:lastRow="0" w:firstColumn="1" w:lastColumn="0" w:noHBand="0" w:noVBand="1"/>
      </w:tblPr>
      <w:tblGrid>
        <w:gridCol w:w="1644"/>
        <w:gridCol w:w="1395"/>
        <w:gridCol w:w="1821"/>
        <w:gridCol w:w="918"/>
        <w:gridCol w:w="142"/>
        <w:gridCol w:w="992"/>
        <w:gridCol w:w="1276"/>
        <w:gridCol w:w="1134"/>
        <w:gridCol w:w="1134"/>
        <w:gridCol w:w="1418"/>
        <w:gridCol w:w="2126"/>
      </w:tblGrid>
      <w:tr w:rsidR="00D4686A" w:rsidRPr="00CF6C1B" w:rsidTr="002B7F20">
        <w:trPr>
          <w:trHeight w:val="450"/>
        </w:trPr>
        <w:tc>
          <w:tcPr>
            <w:tcW w:w="1644" w:type="dxa"/>
            <w:vMerge w:val="restart"/>
          </w:tcPr>
          <w:p w:rsidR="00D4686A" w:rsidRPr="00CF6C1B" w:rsidRDefault="00D4686A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C1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должность</w:t>
            </w:r>
          </w:p>
        </w:tc>
        <w:tc>
          <w:tcPr>
            <w:tcW w:w="1395" w:type="dxa"/>
            <w:vMerge w:val="restart"/>
          </w:tcPr>
          <w:p w:rsidR="00D4686A" w:rsidRPr="00CF6C1B" w:rsidRDefault="00D4686A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C1B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</w:t>
            </w:r>
            <w:proofErr w:type="gramStart"/>
            <w:r w:rsidRPr="00CF6C1B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 </w:t>
            </w:r>
            <w:proofErr w:type="spellStart"/>
            <w:r w:rsidRPr="00CF6C1B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F6C1B">
              <w:rPr>
                <w:rFonts w:ascii="Times New Roman" w:hAnsi="Times New Roman" w:cs="Times New Roman"/>
                <w:sz w:val="20"/>
                <w:szCs w:val="20"/>
              </w:rPr>
              <w:t xml:space="preserve"> годового дохода (руб.)</w:t>
            </w:r>
          </w:p>
        </w:tc>
        <w:tc>
          <w:tcPr>
            <w:tcW w:w="7417" w:type="dxa"/>
            <w:gridSpan w:val="7"/>
          </w:tcPr>
          <w:p w:rsidR="00D4686A" w:rsidRPr="00CF6C1B" w:rsidRDefault="00D4686A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86A" w:rsidRPr="00CF6C1B" w:rsidRDefault="00D4686A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C1B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</w:tc>
        <w:tc>
          <w:tcPr>
            <w:tcW w:w="1418" w:type="dxa"/>
            <w:vMerge w:val="restart"/>
          </w:tcPr>
          <w:p w:rsidR="00D4686A" w:rsidRPr="00030C76" w:rsidRDefault="00D4686A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6">
              <w:rPr>
                <w:rFonts w:ascii="Times New Roman" w:hAnsi="Times New Roman" w:cs="Times New Roman"/>
                <w:sz w:val="20"/>
                <w:szCs w:val="20"/>
              </w:rPr>
              <w:t>Перечень 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анспортных средств, принадлежащ</w:t>
            </w:r>
            <w:r w:rsidRPr="00030C76">
              <w:rPr>
                <w:rFonts w:ascii="Times New Roman" w:hAnsi="Times New Roman" w:cs="Times New Roman"/>
                <w:sz w:val="20"/>
                <w:szCs w:val="20"/>
              </w:rPr>
              <w:t>их на праве собственности (вид, марка)</w:t>
            </w:r>
          </w:p>
        </w:tc>
        <w:tc>
          <w:tcPr>
            <w:tcW w:w="2126" w:type="dxa"/>
            <w:vMerge w:val="restart"/>
          </w:tcPr>
          <w:p w:rsidR="00D4686A" w:rsidRPr="00030C76" w:rsidRDefault="00D4686A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6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организаций)*</w:t>
            </w:r>
          </w:p>
        </w:tc>
      </w:tr>
      <w:tr w:rsidR="00D4686A" w:rsidRPr="00CF6C1B" w:rsidTr="002B7F20">
        <w:trPr>
          <w:trHeight w:val="360"/>
        </w:trPr>
        <w:tc>
          <w:tcPr>
            <w:tcW w:w="1644" w:type="dxa"/>
            <w:vMerge/>
          </w:tcPr>
          <w:p w:rsidR="00D4686A" w:rsidRPr="00CF6C1B" w:rsidRDefault="00D4686A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4686A" w:rsidRPr="00CF6C1B" w:rsidRDefault="00D4686A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gridSpan w:val="4"/>
          </w:tcPr>
          <w:p w:rsidR="00D4686A" w:rsidRPr="00CF6C1B" w:rsidRDefault="00D4686A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6C1B">
              <w:rPr>
                <w:rFonts w:ascii="Times New Roman" w:hAnsi="Times New Roman" w:cs="Times New Roman"/>
                <w:sz w:val="20"/>
                <w:szCs w:val="20"/>
              </w:rPr>
              <w:t>Принадлежащих</w:t>
            </w:r>
            <w:proofErr w:type="gramEnd"/>
            <w:r w:rsidRPr="00CF6C1B">
              <w:rPr>
                <w:rFonts w:ascii="Times New Roman" w:hAnsi="Times New Roman" w:cs="Times New Roman"/>
                <w:sz w:val="20"/>
                <w:szCs w:val="20"/>
              </w:rPr>
              <w:t xml:space="preserve"> на праве собственности</w:t>
            </w:r>
          </w:p>
        </w:tc>
        <w:tc>
          <w:tcPr>
            <w:tcW w:w="3544" w:type="dxa"/>
            <w:gridSpan w:val="3"/>
          </w:tcPr>
          <w:p w:rsidR="00D4686A" w:rsidRPr="00CF6C1B" w:rsidRDefault="00D4686A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6C1B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CF6C1B">
              <w:rPr>
                <w:rFonts w:ascii="Times New Roman" w:hAnsi="Times New Roman" w:cs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418" w:type="dxa"/>
            <w:vMerge/>
          </w:tcPr>
          <w:p w:rsidR="00D4686A" w:rsidRPr="00CF6C1B" w:rsidRDefault="00D4686A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4686A" w:rsidRPr="00CF6C1B" w:rsidRDefault="00D4686A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86A" w:rsidRPr="00CF6C1B" w:rsidTr="002B7F20">
        <w:tc>
          <w:tcPr>
            <w:tcW w:w="1644" w:type="dxa"/>
          </w:tcPr>
          <w:p w:rsidR="00D4686A" w:rsidRPr="00CF6C1B" w:rsidRDefault="00D4686A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4686A" w:rsidRPr="00CF6C1B" w:rsidRDefault="00D4686A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D4686A" w:rsidRPr="00CF6C1B" w:rsidRDefault="00D4686A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C1B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060" w:type="dxa"/>
            <w:gridSpan w:val="2"/>
          </w:tcPr>
          <w:p w:rsidR="00D4686A" w:rsidRDefault="00D4686A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D4686A" w:rsidRPr="00CF6C1B" w:rsidRDefault="00D4686A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D4686A" w:rsidRPr="00CF6C1B" w:rsidRDefault="00D4686A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</w:tcPr>
          <w:p w:rsidR="00D4686A" w:rsidRPr="00CF6C1B" w:rsidRDefault="00D4686A" w:rsidP="00D468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F6C1B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134" w:type="dxa"/>
          </w:tcPr>
          <w:p w:rsidR="00D4686A" w:rsidRDefault="00D4686A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D4686A" w:rsidRPr="00CF6C1B" w:rsidRDefault="00D4686A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D4686A" w:rsidRPr="00CF6C1B" w:rsidRDefault="00D4686A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D4686A" w:rsidRPr="00CF6C1B" w:rsidRDefault="00D4686A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4686A" w:rsidRPr="00CF6C1B" w:rsidRDefault="00D4686A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86A" w:rsidRPr="00CF6C1B" w:rsidTr="002B7F20">
        <w:tc>
          <w:tcPr>
            <w:tcW w:w="1644" w:type="dxa"/>
          </w:tcPr>
          <w:p w:rsidR="00D4686A" w:rsidRPr="00CF6C1B" w:rsidRDefault="00D4686A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:rsidR="00D4686A" w:rsidRPr="00CF6C1B" w:rsidRDefault="00D4686A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="00D4686A" w:rsidRPr="00CF6C1B" w:rsidRDefault="00D4686A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D4686A" w:rsidRDefault="00D4686A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D4686A" w:rsidRDefault="00D4686A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4686A" w:rsidRPr="00CF6C1B" w:rsidRDefault="00D4686A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4686A" w:rsidRDefault="00D4686A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4686A" w:rsidRDefault="00D4686A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D4686A" w:rsidRPr="00CF6C1B" w:rsidRDefault="00D4686A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D4686A" w:rsidRPr="00CF6C1B" w:rsidRDefault="00D4686A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023D1" w:rsidRPr="00CF6C1B" w:rsidTr="002B7F20">
        <w:tc>
          <w:tcPr>
            <w:tcW w:w="1644" w:type="dxa"/>
          </w:tcPr>
          <w:p w:rsidR="004023D1" w:rsidRPr="009120D3" w:rsidRDefault="004023D1" w:rsidP="00402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D3">
              <w:rPr>
                <w:rFonts w:ascii="Times New Roman" w:hAnsi="Times New Roman" w:cs="Times New Roman"/>
                <w:b/>
                <w:sz w:val="20"/>
                <w:szCs w:val="20"/>
              </w:rPr>
              <w:t>Кузнецова Ирина Викторовн</w:t>
            </w:r>
            <w:proofErr w:type="gramStart"/>
            <w:r w:rsidRPr="009120D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0E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глава Суходольского сельского поселения</w:t>
            </w:r>
          </w:p>
        </w:tc>
        <w:tc>
          <w:tcPr>
            <w:tcW w:w="1395" w:type="dxa"/>
          </w:tcPr>
          <w:p w:rsidR="004023D1" w:rsidRDefault="00A77807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07">
              <w:rPr>
                <w:rFonts w:ascii="Times New Roman" w:hAnsi="Times New Roman" w:cs="Times New Roman"/>
                <w:sz w:val="20"/>
                <w:szCs w:val="20"/>
              </w:rPr>
              <w:t>450944,02</w:t>
            </w:r>
          </w:p>
        </w:tc>
        <w:tc>
          <w:tcPr>
            <w:tcW w:w="1821" w:type="dxa"/>
          </w:tcPr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-квартира 2-х комнатная х.Суходол</w:t>
            </w:r>
          </w:p>
        </w:tc>
        <w:tc>
          <w:tcPr>
            <w:tcW w:w="918" w:type="dxa"/>
          </w:tcPr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4023D1" w:rsidRPr="002B346E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Daewoo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atiz</w:t>
            </w:r>
            <w:proofErr w:type="spellEnd"/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(индивидуальная),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4023D1" w:rsidRPr="003D5AB9" w:rsidTr="001F15EE">
        <w:trPr>
          <w:trHeight w:val="1550"/>
        </w:trPr>
        <w:tc>
          <w:tcPr>
            <w:tcW w:w="1644" w:type="dxa"/>
          </w:tcPr>
          <w:p w:rsidR="004023D1" w:rsidRPr="009120D3" w:rsidRDefault="004023D1" w:rsidP="00402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Таранов Андрей Васильеви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0E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глава Суходольского сельского поселения</w:t>
            </w:r>
          </w:p>
        </w:tc>
        <w:tc>
          <w:tcPr>
            <w:tcW w:w="1395" w:type="dxa"/>
          </w:tcPr>
          <w:p w:rsidR="004023D1" w:rsidRPr="001F15EE" w:rsidRDefault="001F15EE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5EE">
              <w:rPr>
                <w:rFonts w:ascii="Times New Roman" w:hAnsi="Times New Roman" w:cs="Times New Roman"/>
                <w:sz w:val="20"/>
                <w:szCs w:val="20"/>
              </w:rPr>
              <w:t>560962,1</w:t>
            </w:r>
          </w:p>
        </w:tc>
        <w:tc>
          <w:tcPr>
            <w:tcW w:w="1821" w:type="dxa"/>
          </w:tcPr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3-х комнатная х.Суходол</w:t>
            </w:r>
          </w:p>
        </w:tc>
        <w:tc>
          <w:tcPr>
            <w:tcW w:w="918" w:type="dxa"/>
          </w:tcPr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E452A4" w:rsidP="00E45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2A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4023D1" w:rsidRPr="00E452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45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02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023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4023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4023D1" w:rsidRPr="002B346E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Cheri</w:t>
            </w:r>
            <w:r w:rsidRPr="00E452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Amulet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(индивидуальная),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023D1" w:rsidRPr="003D5AB9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3D1" w:rsidRPr="00CF6C1B" w:rsidTr="001F15EE">
        <w:trPr>
          <w:trHeight w:val="271"/>
        </w:trPr>
        <w:tc>
          <w:tcPr>
            <w:tcW w:w="1644" w:type="dxa"/>
          </w:tcPr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Сазонова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Лариса Федоровн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главный специалист администрации поселения 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3D1" w:rsidRPr="00796ADD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96A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супруг</w:t>
            </w:r>
          </w:p>
        </w:tc>
        <w:tc>
          <w:tcPr>
            <w:tcW w:w="1395" w:type="dxa"/>
          </w:tcPr>
          <w:p w:rsidR="004023D1" w:rsidRPr="001F15EE" w:rsidRDefault="001F15EE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5EE">
              <w:rPr>
                <w:rFonts w:ascii="Times New Roman" w:hAnsi="Times New Roman" w:cs="Times New Roman"/>
                <w:sz w:val="20"/>
                <w:szCs w:val="20"/>
              </w:rPr>
              <w:t>220449,77</w:t>
            </w:r>
          </w:p>
          <w:p w:rsidR="004023D1" w:rsidRPr="001F15EE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Pr="001F15EE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Pr="001F15EE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Pr="001F15EE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Pr="001F15EE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Pr="001F15EE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Pr="001F15EE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Pr="001F15EE" w:rsidRDefault="001F15EE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322868,56</w:t>
            </w:r>
          </w:p>
          <w:p w:rsidR="004023D1" w:rsidRPr="001F15EE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-квартира 1-комнатная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олжский</w:t>
            </w:r>
            <w:proofErr w:type="spellEnd"/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 для  с/х производства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(общая долевая собственность 1/4) 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земельный участок для с/х производства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(общая долевая собственность 1/4) 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 с/х производства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(общая долевая собственность 1/4)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 для ведения ЛПХ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 для ведения ЛПХ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918" w:type="dxa"/>
          </w:tcPr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120000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91100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36600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023D1" w:rsidRPr="00E452A4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52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</w:t>
            </w:r>
          </w:p>
          <w:p w:rsidR="004023D1" w:rsidRPr="00E452A4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023D1" w:rsidRPr="00E452A4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023D1" w:rsidRPr="00E452A4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023D1" w:rsidRPr="00E452A4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023D1" w:rsidRPr="00E452A4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023D1" w:rsidRPr="00E452A4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023D1" w:rsidRPr="00E452A4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023D1" w:rsidRDefault="004023D1" w:rsidP="004023D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7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  <w:p w:rsidR="004023D1" w:rsidRPr="008F300F" w:rsidRDefault="004023D1" w:rsidP="004023D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7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E17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undai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Solaris</w:t>
            </w:r>
          </w:p>
          <w:p w:rsidR="004023D1" w:rsidRPr="008F300F" w:rsidRDefault="004023D1" w:rsidP="004023D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4023D1" w:rsidRPr="00C41872" w:rsidRDefault="004023D1" w:rsidP="004023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2126" w:type="dxa"/>
          </w:tcPr>
          <w:p w:rsidR="004023D1" w:rsidRPr="00680F9B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4023D1" w:rsidRPr="00CF6C1B" w:rsidTr="002B7F20">
        <w:trPr>
          <w:trHeight w:val="703"/>
        </w:trPr>
        <w:tc>
          <w:tcPr>
            <w:tcW w:w="1644" w:type="dxa"/>
          </w:tcPr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Лозовая Ольга Германовна-главный специалист администрации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3D1" w:rsidRPr="00796ADD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96A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супруг</w:t>
            </w:r>
          </w:p>
        </w:tc>
        <w:tc>
          <w:tcPr>
            <w:tcW w:w="1395" w:type="dxa"/>
          </w:tcPr>
          <w:p w:rsidR="004023D1" w:rsidRPr="00772F69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F6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0354F5" w:rsidRPr="00772F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72F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354F5" w:rsidRPr="00772F6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772F69">
              <w:rPr>
                <w:rFonts w:ascii="Times New Roman" w:hAnsi="Times New Roman" w:cs="Times New Roman"/>
                <w:sz w:val="20"/>
                <w:szCs w:val="20"/>
              </w:rPr>
              <w:t>,55</w:t>
            </w:r>
          </w:p>
          <w:p w:rsidR="004023D1" w:rsidRPr="00772F69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Pr="00772F69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Pr="00772F69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Pr="00772F69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Pr="00772F69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Pr="00772F69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Pr="00772F69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Pr="00772F69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Pr="00772F69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Pr="00772F69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Pr="00772F69" w:rsidRDefault="00772F69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F69">
              <w:rPr>
                <w:rFonts w:ascii="Times New Roman" w:hAnsi="Times New Roman" w:cs="Times New Roman"/>
                <w:sz w:val="20"/>
                <w:szCs w:val="20"/>
              </w:rPr>
              <w:t>89647</w:t>
            </w:r>
            <w:r w:rsidR="004023D1" w:rsidRPr="00772F6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772F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4023D1" w:rsidRPr="00772F69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 для ведения ЛПХ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 для ведения ЛПХ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023D1" w:rsidRDefault="00772F69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23D1" w:rsidRDefault="004023D1" w:rsidP="00035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 для с/х производства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(общедолевая 1/9)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 для с/х производства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(общедолевая 1/12)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 для с/х производства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(общедолевая 1/10)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 для с/х производства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(общедолевая 1/9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918" w:type="dxa"/>
          </w:tcPr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17000,0кв.м.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103200,0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227800,0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162300,0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  <w:p w:rsidR="004023D1" w:rsidRDefault="002B7F20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4023D1">
              <w:rPr>
                <w:rFonts w:ascii="Times New Roman" w:hAnsi="Times New Roman" w:cs="Times New Roman"/>
                <w:sz w:val="20"/>
                <w:szCs w:val="20"/>
              </w:rPr>
              <w:t>.Суходол</w:t>
            </w:r>
          </w:p>
        </w:tc>
        <w:tc>
          <w:tcPr>
            <w:tcW w:w="1134" w:type="dxa"/>
            <w:gridSpan w:val="2"/>
          </w:tcPr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2B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126" w:type="dxa"/>
          </w:tcPr>
          <w:p w:rsidR="004023D1" w:rsidRPr="003D5AB9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4023D1" w:rsidRPr="00E17D40" w:rsidTr="00665D14">
        <w:trPr>
          <w:trHeight w:val="6650"/>
        </w:trPr>
        <w:tc>
          <w:tcPr>
            <w:tcW w:w="1644" w:type="dxa"/>
          </w:tcPr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Костина Наталья Викторовн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специалист 1 категории  администрации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023D1" w:rsidRPr="00796ADD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96A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супруг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Pr="00796ADD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796A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несовершен</w:t>
            </w:r>
            <w:proofErr w:type="spellEnd"/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796A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нолетний</w:t>
            </w:r>
            <w:proofErr w:type="spellEnd"/>
            <w:r w:rsidRPr="00796A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ребенок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(сын)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несовершен</w:t>
            </w:r>
            <w:proofErr w:type="spellEnd"/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нолетний</w:t>
            </w:r>
            <w:proofErr w:type="spellEnd"/>
          </w:p>
          <w:p w:rsidR="004023D1" w:rsidRPr="00C41872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ребенок (дочь)</w:t>
            </w:r>
          </w:p>
        </w:tc>
        <w:tc>
          <w:tcPr>
            <w:tcW w:w="1395" w:type="dxa"/>
          </w:tcPr>
          <w:p w:rsidR="004023D1" w:rsidRPr="008D3803" w:rsidRDefault="008D3803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803">
              <w:rPr>
                <w:rFonts w:ascii="Times New Roman" w:hAnsi="Times New Roman" w:cs="Times New Roman"/>
                <w:sz w:val="20"/>
                <w:szCs w:val="20"/>
              </w:rPr>
              <w:t>168327,73</w:t>
            </w:r>
          </w:p>
          <w:p w:rsidR="004023D1" w:rsidRPr="008D3803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Pr="008D3803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Pr="008D3803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Pr="008D3803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Pr="008D3803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Pr="008D3803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Pr="008D3803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Pr="008D3803" w:rsidRDefault="008D3803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803">
              <w:rPr>
                <w:rFonts w:ascii="Times New Roman" w:hAnsi="Times New Roman" w:cs="Times New Roman"/>
                <w:sz w:val="20"/>
                <w:szCs w:val="20"/>
              </w:rPr>
              <w:t>73670,30</w:t>
            </w:r>
          </w:p>
          <w:p w:rsidR="004023D1" w:rsidRPr="008D3803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земельный участок 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(долевая 2/9) 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(долевая 2/9)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(долевая 2/9)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(долевая 2/9)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(долевая 1/3)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(долевая 1/3)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(долевая 2/9)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(долевая 2/9)</w:t>
            </w:r>
          </w:p>
        </w:tc>
        <w:tc>
          <w:tcPr>
            <w:tcW w:w="918" w:type="dxa"/>
          </w:tcPr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75,3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75,3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814,00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75,3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75,3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2B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4023D1" w:rsidRDefault="004023D1" w:rsidP="004023D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3D1" w:rsidRDefault="004023D1" w:rsidP="004023D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ВАЗ 21099 </w:t>
            </w:r>
          </w:p>
          <w:p w:rsidR="004023D1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2126" w:type="dxa"/>
          </w:tcPr>
          <w:p w:rsidR="004023D1" w:rsidRPr="003D5AB9" w:rsidRDefault="004023D1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F69" w:rsidRPr="00E17D40" w:rsidTr="00772F69">
        <w:trPr>
          <w:trHeight w:val="689"/>
        </w:trPr>
        <w:tc>
          <w:tcPr>
            <w:tcW w:w="1644" w:type="dxa"/>
          </w:tcPr>
          <w:p w:rsidR="00772F69" w:rsidRDefault="00772F69" w:rsidP="00402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Алешкин Дмитрий Владимирович</w:t>
            </w:r>
            <w:r w:rsidR="00665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директор МУП «Суходольское ЖКХ»</w:t>
            </w:r>
          </w:p>
          <w:p w:rsidR="00665D14" w:rsidRDefault="00665D14" w:rsidP="00402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5D14" w:rsidRDefault="00665D14" w:rsidP="00402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5D14" w:rsidRDefault="00665D14" w:rsidP="00402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</w:tcPr>
          <w:p w:rsidR="00772F69" w:rsidRPr="008D3803" w:rsidRDefault="00772F69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241353,22</w:t>
            </w:r>
          </w:p>
        </w:tc>
        <w:tc>
          <w:tcPr>
            <w:tcW w:w="1821" w:type="dxa"/>
          </w:tcPr>
          <w:p w:rsidR="00772F69" w:rsidRDefault="00772F69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772F69" w:rsidRDefault="00772F69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72F69" w:rsidRDefault="00772F69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2F69" w:rsidRDefault="00772F69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2F69" w:rsidRDefault="00772F69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2F69" w:rsidRDefault="00772F69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2F69" w:rsidRDefault="00772F69" w:rsidP="004023D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72F69" w:rsidRPr="003D5AB9" w:rsidRDefault="00772F69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F69" w:rsidRPr="00E17D40" w:rsidTr="00665D14">
        <w:trPr>
          <w:trHeight w:val="699"/>
        </w:trPr>
        <w:tc>
          <w:tcPr>
            <w:tcW w:w="1644" w:type="dxa"/>
          </w:tcPr>
          <w:p w:rsidR="00772F69" w:rsidRDefault="00772F69" w:rsidP="00402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Алешкина Екатерина Михайловна</w:t>
            </w:r>
            <w:r w:rsidR="00665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директор МКУК «Суходольский СДК»</w:t>
            </w:r>
          </w:p>
        </w:tc>
        <w:tc>
          <w:tcPr>
            <w:tcW w:w="1395" w:type="dxa"/>
          </w:tcPr>
          <w:p w:rsidR="00772F69" w:rsidRPr="008D3803" w:rsidRDefault="00665D14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369586,59</w:t>
            </w:r>
          </w:p>
        </w:tc>
        <w:tc>
          <w:tcPr>
            <w:tcW w:w="1821" w:type="dxa"/>
          </w:tcPr>
          <w:p w:rsidR="00772F69" w:rsidRDefault="00772F69" w:rsidP="0040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772F69" w:rsidRDefault="00772F69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72F69" w:rsidRDefault="00772F69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2F69" w:rsidRDefault="00772F69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2F69" w:rsidRDefault="00772F69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2F69" w:rsidRDefault="00772F69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2F69" w:rsidRDefault="00772F69" w:rsidP="004023D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72F69" w:rsidRPr="003D5AB9" w:rsidRDefault="00772F69" w:rsidP="0040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686A" w:rsidRPr="003D5AB9" w:rsidRDefault="00D4686A" w:rsidP="00D4686A">
      <w:pPr>
        <w:rPr>
          <w:rFonts w:ascii="Times New Roman" w:hAnsi="Times New Roman" w:cs="Times New Roman"/>
          <w:sz w:val="20"/>
          <w:szCs w:val="20"/>
        </w:rPr>
      </w:pPr>
    </w:p>
    <w:p w:rsidR="00D4686A" w:rsidRDefault="00D4686A" w:rsidP="00D4686A">
      <w:pPr>
        <w:rPr>
          <w:rFonts w:ascii="Times New Roman" w:hAnsi="Times New Roman" w:cs="Times New Roman"/>
          <w:sz w:val="20"/>
          <w:szCs w:val="20"/>
        </w:rPr>
      </w:pPr>
    </w:p>
    <w:p w:rsidR="00D4686A" w:rsidRDefault="00D4686A" w:rsidP="00D4686A">
      <w:pPr>
        <w:rPr>
          <w:rFonts w:ascii="Times New Roman" w:hAnsi="Times New Roman" w:cs="Times New Roman"/>
          <w:sz w:val="20"/>
          <w:szCs w:val="20"/>
        </w:rPr>
      </w:pPr>
    </w:p>
    <w:p w:rsidR="00D4686A" w:rsidRDefault="00D4686A" w:rsidP="00D4686A">
      <w:pPr>
        <w:rPr>
          <w:rFonts w:ascii="Times New Roman" w:hAnsi="Times New Roman" w:cs="Times New Roman"/>
          <w:sz w:val="20"/>
          <w:szCs w:val="20"/>
        </w:rPr>
      </w:pPr>
    </w:p>
    <w:p w:rsidR="00D4686A" w:rsidRDefault="00D4686A" w:rsidP="00D4686A">
      <w:pPr>
        <w:rPr>
          <w:rFonts w:ascii="Times New Roman" w:hAnsi="Times New Roman" w:cs="Times New Roman"/>
          <w:sz w:val="20"/>
          <w:szCs w:val="20"/>
        </w:rPr>
      </w:pPr>
    </w:p>
    <w:p w:rsidR="00D4686A" w:rsidRDefault="00D4686A" w:rsidP="00D4686A">
      <w:pPr>
        <w:rPr>
          <w:rFonts w:ascii="Times New Roman" w:hAnsi="Times New Roman" w:cs="Times New Roman"/>
          <w:sz w:val="20"/>
          <w:szCs w:val="20"/>
        </w:rPr>
      </w:pPr>
    </w:p>
    <w:p w:rsidR="00D4686A" w:rsidRDefault="00D4686A" w:rsidP="00D4686A">
      <w:pPr>
        <w:rPr>
          <w:rFonts w:ascii="Times New Roman" w:hAnsi="Times New Roman" w:cs="Times New Roman"/>
          <w:sz w:val="20"/>
          <w:szCs w:val="20"/>
        </w:rPr>
      </w:pPr>
    </w:p>
    <w:p w:rsidR="00D4686A" w:rsidRDefault="00D4686A" w:rsidP="00D4686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4686A" w:rsidRDefault="00D4686A" w:rsidP="00D4686A">
      <w:pPr>
        <w:rPr>
          <w:rFonts w:ascii="Times New Roman" w:hAnsi="Times New Roman" w:cs="Times New Roman"/>
          <w:sz w:val="20"/>
          <w:szCs w:val="20"/>
        </w:rPr>
      </w:pPr>
    </w:p>
    <w:p w:rsidR="00D4686A" w:rsidRDefault="00D4686A" w:rsidP="00D4686A">
      <w:pPr>
        <w:rPr>
          <w:rFonts w:ascii="Times New Roman" w:hAnsi="Times New Roman" w:cs="Times New Roman"/>
          <w:sz w:val="20"/>
          <w:szCs w:val="20"/>
        </w:rPr>
      </w:pPr>
    </w:p>
    <w:p w:rsidR="00D4686A" w:rsidRDefault="00D4686A" w:rsidP="00D4686A">
      <w:pPr>
        <w:rPr>
          <w:rFonts w:ascii="Times New Roman" w:hAnsi="Times New Roman" w:cs="Times New Roman"/>
          <w:sz w:val="20"/>
          <w:szCs w:val="20"/>
        </w:rPr>
      </w:pPr>
    </w:p>
    <w:p w:rsidR="00D4686A" w:rsidRDefault="00D4686A" w:rsidP="00D4686A">
      <w:pPr>
        <w:rPr>
          <w:rFonts w:ascii="Times New Roman" w:hAnsi="Times New Roman" w:cs="Times New Roman"/>
          <w:sz w:val="20"/>
          <w:szCs w:val="20"/>
        </w:rPr>
      </w:pPr>
    </w:p>
    <w:p w:rsidR="00D4686A" w:rsidRDefault="00D4686A" w:rsidP="00D4686A">
      <w:pPr>
        <w:rPr>
          <w:rFonts w:ascii="Times New Roman" w:hAnsi="Times New Roman" w:cs="Times New Roman"/>
          <w:sz w:val="20"/>
          <w:szCs w:val="20"/>
        </w:rPr>
      </w:pPr>
    </w:p>
    <w:p w:rsidR="00D4686A" w:rsidRDefault="00D4686A" w:rsidP="00D4686A">
      <w:pPr>
        <w:rPr>
          <w:rFonts w:ascii="Times New Roman" w:hAnsi="Times New Roman" w:cs="Times New Roman"/>
          <w:sz w:val="20"/>
          <w:szCs w:val="20"/>
        </w:rPr>
      </w:pPr>
    </w:p>
    <w:p w:rsidR="00D4686A" w:rsidRDefault="00D4686A" w:rsidP="00D4686A">
      <w:pPr>
        <w:rPr>
          <w:rFonts w:ascii="Times New Roman" w:hAnsi="Times New Roman" w:cs="Times New Roman"/>
          <w:sz w:val="20"/>
          <w:szCs w:val="20"/>
        </w:rPr>
      </w:pPr>
    </w:p>
    <w:p w:rsidR="006D40BE" w:rsidRDefault="006D40BE" w:rsidP="00D4686A">
      <w:pPr>
        <w:rPr>
          <w:rFonts w:ascii="Times New Roman" w:hAnsi="Times New Roman" w:cs="Times New Roman"/>
          <w:sz w:val="20"/>
          <w:szCs w:val="20"/>
        </w:rPr>
      </w:pPr>
    </w:p>
    <w:p w:rsidR="006D40BE" w:rsidRDefault="006D40BE" w:rsidP="00D4686A">
      <w:pPr>
        <w:rPr>
          <w:rFonts w:ascii="Times New Roman" w:hAnsi="Times New Roman" w:cs="Times New Roman"/>
          <w:sz w:val="20"/>
          <w:szCs w:val="20"/>
        </w:rPr>
      </w:pPr>
    </w:p>
    <w:p w:rsidR="006D40BE" w:rsidRDefault="006D40BE" w:rsidP="00D4686A">
      <w:pPr>
        <w:rPr>
          <w:rFonts w:ascii="Times New Roman" w:hAnsi="Times New Roman" w:cs="Times New Roman"/>
          <w:sz w:val="20"/>
          <w:szCs w:val="20"/>
        </w:rPr>
      </w:pPr>
    </w:p>
    <w:p w:rsidR="00D4686A" w:rsidRPr="00030C76" w:rsidRDefault="00D4686A" w:rsidP="00D4686A">
      <w:pPr>
        <w:rPr>
          <w:rFonts w:ascii="Times New Roman" w:hAnsi="Times New Roman" w:cs="Times New Roman"/>
          <w:sz w:val="20"/>
          <w:szCs w:val="20"/>
        </w:rPr>
      </w:pPr>
      <w:r w:rsidRPr="00030C76">
        <w:rPr>
          <w:rFonts w:ascii="Times New Roman" w:hAnsi="Times New Roman" w:cs="Times New Roman"/>
          <w:sz w:val="20"/>
          <w:szCs w:val="20"/>
        </w:rPr>
        <w:t>* - сведения об источниках получения средств, за счет которых совершена сделка, указываются, если общая сумма таких сделок превышает общий доход лица, представляющего сведения, и его супруга (супруги) за три последних года, предшествующих отчетному периоду</w:t>
      </w:r>
    </w:p>
    <w:sectPr w:rsidR="00D4686A" w:rsidRPr="00030C76" w:rsidSect="00D4686A">
      <w:pgSz w:w="16838" w:h="11906" w:orient="landscape"/>
      <w:pgMar w:top="1701" w:right="1134" w:bottom="85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AA9"/>
    <w:rsid w:val="00033C90"/>
    <w:rsid w:val="000354F5"/>
    <w:rsid w:val="00110AA9"/>
    <w:rsid w:val="001F15EE"/>
    <w:rsid w:val="002B7F20"/>
    <w:rsid w:val="003A37BC"/>
    <w:rsid w:val="004023D1"/>
    <w:rsid w:val="00495707"/>
    <w:rsid w:val="005B577D"/>
    <w:rsid w:val="00665D14"/>
    <w:rsid w:val="006D40BE"/>
    <w:rsid w:val="00772F69"/>
    <w:rsid w:val="007D62EB"/>
    <w:rsid w:val="008057BA"/>
    <w:rsid w:val="008D3803"/>
    <w:rsid w:val="009359D2"/>
    <w:rsid w:val="0094699A"/>
    <w:rsid w:val="00A77807"/>
    <w:rsid w:val="00B1007F"/>
    <w:rsid w:val="00B6037E"/>
    <w:rsid w:val="00D4686A"/>
    <w:rsid w:val="00D7222D"/>
    <w:rsid w:val="00E452A4"/>
    <w:rsid w:val="00F9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Юрий</cp:lastModifiedBy>
  <cp:revision>19</cp:revision>
  <dcterms:created xsi:type="dcterms:W3CDTF">2015-05-06T07:52:00Z</dcterms:created>
  <dcterms:modified xsi:type="dcterms:W3CDTF">2018-04-28T05:47:00Z</dcterms:modified>
</cp:coreProperties>
</file>